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568EE" w14:textId="1B724DE1" w:rsidR="002E1322" w:rsidRPr="002E1322" w:rsidRDefault="00CA1A41" w:rsidP="002E1322">
      <w:pPr>
        <w:spacing w:after="0" w:line="240" w:lineRule="auto"/>
        <w:jc w:val="center"/>
        <w:rPr>
          <w:b/>
          <w:u w:val="single"/>
        </w:rPr>
      </w:pPr>
      <w:r>
        <w:rPr>
          <w:b/>
          <w:u w:val="single"/>
        </w:rPr>
        <w:t xml:space="preserve">REQUEST FOR </w:t>
      </w:r>
      <w:r w:rsidR="0072523E">
        <w:rPr>
          <w:b/>
          <w:u w:val="single"/>
        </w:rPr>
        <w:t xml:space="preserve">MEAL-PREPARATION CATERER </w:t>
      </w:r>
      <w:r w:rsidR="004F5796">
        <w:rPr>
          <w:b/>
          <w:u w:val="single"/>
        </w:rPr>
        <w:t>QUOTES</w:t>
      </w:r>
    </w:p>
    <w:p w14:paraId="089E36EE" w14:textId="7DBB1523" w:rsidR="002E1322" w:rsidRDefault="002E1322" w:rsidP="00CA1A41">
      <w:pPr>
        <w:spacing w:after="0" w:line="240" w:lineRule="auto"/>
        <w:jc w:val="center"/>
      </w:pPr>
    </w:p>
    <w:p w14:paraId="1F9F8A9F" w14:textId="194AB44E" w:rsidR="00CA1A41" w:rsidRDefault="00CA1A41" w:rsidP="002E1322">
      <w:pPr>
        <w:spacing w:after="0" w:line="240" w:lineRule="auto"/>
      </w:pPr>
      <w:r>
        <w:t xml:space="preserve">Gun Lake </w:t>
      </w:r>
      <w:r w:rsidR="002E1322">
        <w:t>Tribe</w:t>
      </w:r>
      <w:r>
        <w:t xml:space="preserve"> (Tribe)</w:t>
      </w:r>
      <w:r w:rsidR="002E1322">
        <w:t xml:space="preserve"> </w:t>
      </w:r>
      <w:r>
        <w:t xml:space="preserve">is </w:t>
      </w:r>
      <w:r w:rsidR="002E1322">
        <w:t>se</w:t>
      </w:r>
      <w:r w:rsidR="009D3E5C">
        <w:t>ek</w:t>
      </w:r>
      <w:r>
        <w:t xml:space="preserve">ing a </w:t>
      </w:r>
      <w:r w:rsidR="009D3E5C">
        <w:t>cat</w:t>
      </w:r>
      <w:r w:rsidR="00014329">
        <w:t>ering service</w:t>
      </w:r>
      <w:r>
        <w:t xml:space="preserve"> </w:t>
      </w:r>
      <w:r w:rsidR="004F5796">
        <w:t xml:space="preserve">for Jijak Youth Camp </w:t>
      </w:r>
      <w:r w:rsidR="00EE0233">
        <w:t>(</w:t>
      </w:r>
      <w:r w:rsidR="00290E42">
        <w:t xml:space="preserve">hereinafter </w:t>
      </w:r>
      <w:r w:rsidR="00EE0233">
        <w:t>JYC)</w:t>
      </w:r>
      <w:r w:rsidR="00290E42">
        <w:t>, which is scheduled to occur</w:t>
      </w:r>
      <w:r w:rsidR="00EE0233">
        <w:t xml:space="preserve"> </w:t>
      </w:r>
      <w:r w:rsidR="00014329">
        <w:t xml:space="preserve">June </w:t>
      </w:r>
      <w:r w:rsidR="005B1CC6">
        <w:t>2</w:t>
      </w:r>
      <w:r w:rsidR="00783B3C">
        <w:t>2</w:t>
      </w:r>
      <w:r w:rsidR="005B1CC6">
        <w:t>-2</w:t>
      </w:r>
      <w:r w:rsidR="00783B3C">
        <w:t>6</w:t>
      </w:r>
      <w:r w:rsidR="005B1CC6">
        <w:t xml:space="preserve">, </w:t>
      </w:r>
      <w:proofErr w:type="gramStart"/>
      <w:r w:rsidR="005B1CC6">
        <w:t>202</w:t>
      </w:r>
      <w:r w:rsidR="00783B3C">
        <w:t>6</w:t>
      </w:r>
      <w:proofErr w:type="gramEnd"/>
      <w:r w:rsidR="005B1CC6">
        <w:t xml:space="preserve"> </w:t>
      </w:r>
      <w:r w:rsidR="00290E42">
        <w:t xml:space="preserve">and is </w:t>
      </w:r>
      <w:r w:rsidR="0017544E">
        <w:t>located</w:t>
      </w:r>
      <w:r w:rsidR="004F5796">
        <w:t xml:space="preserve"> </w:t>
      </w:r>
      <w:r w:rsidR="009D3E5C">
        <w:t xml:space="preserve">at </w:t>
      </w:r>
      <w:r w:rsidR="00402B33">
        <w:t xml:space="preserve">Jijak property, </w:t>
      </w:r>
      <w:r w:rsidR="009D3E5C">
        <w:t>2558 20</w:t>
      </w:r>
      <w:r w:rsidR="009D3E5C" w:rsidRPr="009D3E5C">
        <w:rPr>
          <w:vertAlign w:val="superscript"/>
        </w:rPr>
        <w:t>th</w:t>
      </w:r>
      <w:r w:rsidR="009D3E5C">
        <w:t xml:space="preserve"> </w:t>
      </w:r>
      <w:r w:rsidR="00EE0233">
        <w:t xml:space="preserve">St, </w:t>
      </w:r>
      <w:r w:rsidR="009D3E5C">
        <w:t>Hopkins, MI 49328</w:t>
      </w:r>
      <w:r>
        <w:t xml:space="preserve">. </w:t>
      </w:r>
    </w:p>
    <w:p w14:paraId="77595184" w14:textId="77777777" w:rsidR="00CA1A41" w:rsidRDefault="00CA1A41" w:rsidP="002E1322">
      <w:pPr>
        <w:spacing w:after="0" w:line="240" w:lineRule="auto"/>
      </w:pPr>
    </w:p>
    <w:p w14:paraId="7916A075" w14:textId="737BF237" w:rsidR="009D3E5C" w:rsidRDefault="002E1322" w:rsidP="00636C66">
      <w:pPr>
        <w:pStyle w:val="ListParagraph"/>
        <w:numPr>
          <w:ilvl w:val="0"/>
          <w:numId w:val="9"/>
        </w:numPr>
        <w:spacing w:after="0" w:line="240" w:lineRule="auto"/>
      </w:pPr>
      <w:r w:rsidRPr="00636C66">
        <w:rPr>
          <w:u w:val="single"/>
        </w:rPr>
        <w:t>General Scope of Services</w:t>
      </w:r>
      <w:r>
        <w:t>. The</w:t>
      </w:r>
      <w:r w:rsidR="00CA1A41">
        <w:t xml:space="preserve"> selected</w:t>
      </w:r>
      <w:r>
        <w:t xml:space="preserve"> </w:t>
      </w:r>
      <w:r w:rsidR="00CA1A41">
        <w:t>caterer</w:t>
      </w:r>
      <w:r>
        <w:t xml:space="preserve"> shall provide the Tribe with </w:t>
      </w:r>
      <w:r w:rsidR="00014329">
        <w:t>catering</w:t>
      </w:r>
      <w:r w:rsidR="004F5796">
        <w:t xml:space="preserve"> services</w:t>
      </w:r>
      <w:r w:rsidR="00014329">
        <w:t xml:space="preserve"> </w:t>
      </w:r>
      <w:r w:rsidR="00834599">
        <w:t xml:space="preserve">including purchasing and providing all food </w:t>
      </w:r>
      <w:r w:rsidR="00014329">
        <w:t>at</w:t>
      </w:r>
      <w:r w:rsidR="009D3E5C">
        <w:t xml:space="preserve"> JYC as outlined</w:t>
      </w:r>
      <w:r>
        <w:t>.</w:t>
      </w:r>
    </w:p>
    <w:p w14:paraId="0D6B93DC" w14:textId="3988BC0B" w:rsidR="002E1322" w:rsidRDefault="00014329" w:rsidP="009D3E5C">
      <w:pPr>
        <w:pStyle w:val="ListParagraph"/>
        <w:numPr>
          <w:ilvl w:val="0"/>
          <w:numId w:val="5"/>
        </w:numPr>
        <w:spacing w:after="0" w:line="240" w:lineRule="auto"/>
      </w:pPr>
      <w:bookmarkStart w:id="0" w:name="_Hlk156815480"/>
      <w:r>
        <w:t xml:space="preserve">June </w:t>
      </w:r>
      <w:r w:rsidR="005B1CC6">
        <w:t>2</w:t>
      </w:r>
      <w:r w:rsidR="004C5D73">
        <w:t>2</w:t>
      </w:r>
      <w:r w:rsidR="00CA1A41">
        <w:t xml:space="preserve">, </w:t>
      </w:r>
      <w:r w:rsidR="005B1CC6">
        <w:t>202</w:t>
      </w:r>
      <w:r w:rsidR="00B85491">
        <w:t>6</w:t>
      </w:r>
      <w:r w:rsidR="005142D8">
        <w:t>:</w:t>
      </w:r>
      <w:r w:rsidR="00225FE4">
        <w:t xml:space="preserve"> </w:t>
      </w:r>
      <w:r w:rsidR="00772E68">
        <w:t xml:space="preserve">morning snack, </w:t>
      </w:r>
      <w:r>
        <w:t>lunch and afternoon snack</w:t>
      </w:r>
      <w:r w:rsidR="00D76097">
        <w:t>.</w:t>
      </w:r>
    </w:p>
    <w:p w14:paraId="0CF2DB9C" w14:textId="77C095F0" w:rsidR="009D3E5C" w:rsidRDefault="009D3E5C" w:rsidP="009D3E5C">
      <w:pPr>
        <w:pStyle w:val="ListParagraph"/>
        <w:numPr>
          <w:ilvl w:val="0"/>
          <w:numId w:val="5"/>
        </w:numPr>
        <w:spacing w:after="0" w:line="240" w:lineRule="auto"/>
      </w:pPr>
      <w:r>
        <w:t xml:space="preserve">June </w:t>
      </w:r>
      <w:r w:rsidR="005B1CC6">
        <w:t>2</w:t>
      </w:r>
      <w:r w:rsidR="004C5D73">
        <w:t>3</w:t>
      </w:r>
      <w:r w:rsidR="00CA1A41">
        <w:t xml:space="preserve">, </w:t>
      </w:r>
      <w:r w:rsidR="005B1CC6">
        <w:t>202</w:t>
      </w:r>
      <w:r w:rsidR="00B85491">
        <w:t>6</w:t>
      </w:r>
      <w:r w:rsidR="005142D8">
        <w:t>:</w:t>
      </w:r>
      <w:r w:rsidR="00225FE4">
        <w:t xml:space="preserve"> </w:t>
      </w:r>
      <w:r w:rsidR="00772E68">
        <w:t xml:space="preserve">morning snack, </w:t>
      </w:r>
      <w:r>
        <w:t>lu</w:t>
      </w:r>
      <w:r w:rsidR="00014329">
        <w:t xml:space="preserve">nch </w:t>
      </w:r>
      <w:bookmarkStart w:id="1" w:name="_Hlk102637443"/>
      <w:r w:rsidR="00014329">
        <w:t>and afternoon snack</w:t>
      </w:r>
      <w:r w:rsidR="00D76097">
        <w:t>.</w:t>
      </w:r>
      <w:r w:rsidR="00014329">
        <w:t xml:space="preserve"> </w:t>
      </w:r>
      <w:bookmarkEnd w:id="1"/>
    </w:p>
    <w:p w14:paraId="323B6DD8" w14:textId="20F91850" w:rsidR="009D3E5C" w:rsidRDefault="009D3E5C" w:rsidP="009D3E5C">
      <w:pPr>
        <w:pStyle w:val="ListParagraph"/>
        <w:numPr>
          <w:ilvl w:val="0"/>
          <w:numId w:val="5"/>
        </w:numPr>
        <w:spacing w:after="0" w:line="240" w:lineRule="auto"/>
      </w:pPr>
      <w:r>
        <w:t xml:space="preserve">June </w:t>
      </w:r>
      <w:r w:rsidR="005B1CC6">
        <w:t>2</w:t>
      </w:r>
      <w:r w:rsidR="004C5D73">
        <w:t>4</w:t>
      </w:r>
      <w:r>
        <w:t xml:space="preserve">, </w:t>
      </w:r>
      <w:r w:rsidR="005B1CC6">
        <w:t>202</w:t>
      </w:r>
      <w:r w:rsidR="00B85491">
        <w:t>6</w:t>
      </w:r>
      <w:r w:rsidR="005142D8">
        <w:t>:</w:t>
      </w:r>
      <w:r w:rsidR="00225FE4">
        <w:t xml:space="preserve"> </w:t>
      </w:r>
      <w:r w:rsidR="00772E68">
        <w:t xml:space="preserve">morning snack, </w:t>
      </w:r>
      <w:r>
        <w:t>lunch</w:t>
      </w:r>
      <w:r w:rsidR="00253806">
        <w:t xml:space="preserve"> </w:t>
      </w:r>
      <w:r w:rsidR="00253806" w:rsidRPr="00253806">
        <w:t>and afternoon snack</w:t>
      </w:r>
      <w:r w:rsidR="00D76097">
        <w:t>.</w:t>
      </w:r>
    </w:p>
    <w:p w14:paraId="40EE2C79" w14:textId="24F2ACBB" w:rsidR="009D3E5C" w:rsidRDefault="009D3E5C" w:rsidP="009D3E5C">
      <w:pPr>
        <w:pStyle w:val="ListParagraph"/>
        <w:numPr>
          <w:ilvl w:val="0"/>
          <w:numId w:val="5"/>
        </w:numPr>
        <w:spacing w:after="0" w:line="240" w:lineRule="auto"/>
      </w:pPr>
      <w:r>
        <w:t xml:space="preserve">June </w:t>
      </w:r>
      <w:r w:rsidR="005B1CC6">
        <w:t>2</w:t>
      </w:r>
      <w:r w:rsidR="004C5D73">
        <w:t>5</w:t>
      </w:r>
      <w:r>
        <w:t xml:space="preserve">, </w:t>
      </w:r>
      <w:r w:rsidR="005B1CC6">
        <w:t>202</w:t>
      </w:r>
      <w:r w:rsidR="00B85491">
        <w:t>6</w:t>
      </w:r>
      <w:r w:rsidR="005142D8">
        <w:t>:</w:t>
      </w:r>
      <w:r w:rsidR="00225FE4">
        <w:t xml:space="preserve"> </w:t>
      </w:r>
      <w:r w:rsidR="00772E68">
        <w:t>morning snack</w:t>
      </w:r>
      <w:r w:rsidR="0018570B">
        <w:t>, lunch</w:t>
      </w:r>
      <w:r w:rsidR="00264D5B">
        <w:t xml:space="preserve"> and </w:t>
      </w:r>
      <w:r w:rsidR="008776E3">
        <w:t>afternoon snack</w:t>
      </w:r>
      <w:r w:rsidR="00264D5B">
        <w:t xml:space="preserve">.  </w:t>
      </w:r>
      <w:r w:rsidR="00014329">
        <w:t xml:space="preserve"> </w:t>
      </w:r>
    </w:p>
    <w:p w14:paraId="4221F6E3" w14:textId="78CB9DF0" w:rsidR="009D3E5C" w:rsidRDefault="009D3E5C" w:rsidP="009D3E5C">
      <w:pPr>
        <w:pStyle w:val="ListParagraph"/>
        <w:numPr>
          <w:ilvl w:val="0"/>
          <w:numId w:val="5"/>
        </w:numPr>
        <w:spacing w:after="0" w:line="240" w:lineRule="auto"/>
      </w:pPr>
      <w:r>
        <w:t xml:space="preserve">June </w:t>
      </w:r>
      <w:r w:rsidR="005B1CC6">
        <w:t>2</w:t>
      </w:r>
      <w:r w:rsidR="004C5D73">
        <w:t>6</w:t>
      </w:r>
      <w:r w:rsidR="00CA1A41">
        <w:t xml:space="preserve">, </w:t>
      </w:r>
      <w:r w:rsidR="005B1CC6">
        <w:t>202</w:t>
      </w:r>
      <w:r w:rsidR="00B85491">
        <w:t>6</w:t>
      </w:r>
      <w:r w:rsidR="005142D8">
        <w:t>:</w:t>
      </w:r>
      <w:r w:rsidR="00225FE4">
        <w:t xml:space="preserve"> </w:t>
      </w:r>
      <w:r w:rsidR="00264D5B">
        <w:t>morning snack</w:t>
      </w:r>
      <w:r w:rsidR="00386CED">
        <w:t>,</w:t>
      </w:r>
      <w:r w:rsidR="00014329">
        <w:t xml:space="preserve"> lunch </w:t>
      </w:r>
      <w:r w:rsidR="00DA1193">
        <w:t>and afternoon snack</w:t>
      </w:r>
      <w:r w:rsidR="00D76097">
        <w:t>.</w:t>
      </w:r>
      <w:r w:rsidR="00DA1193">
        <w:t xml:space="preserve"> </w:t>
      </w:r>
    </w:p>
    <w:p w14:paraId="3FB63ECE" w14:textId="3DB58DCF" w:rsidR="006F3CD1" w:rsidRDefault="00386CED" w:rsidP="009D3E5C">
      <w:pPr>
        <w:pStyle w:val="ListParagraph"/>
        <w:numPr>
          <w:ilvl w:val="0"/>
          <w:numId w:val="5"/>
        </w:numPr>
        <w:spacing w:after="0" w:line="240" w:lineRule="auto"/>
      </w:pPr>
      <w:r>
        <w:t>V</w:t>
      </w:r>
      <w:r w:rsidR="00C0018F">
        <w:t xml:space="preserve">egetarian options </w:t>
      </w:r>
      <w:r w:rsidR="00F140A6">
        <w:t xml:space="preserve">shall be </w:t>
      </w:r>
      <w:r>
        <w:t xml:space="preserve">included </w:t>
      </w:r>
      <w:r w:rsidR="006F3CD1">
        <w:t>as main menu, not special request.</w:t>
      </w:r>
    </w:p>
    <w:p w14:paraId="7F08FA5A" w14:textId="72B90A80" w:rsidR="006F3CD1" w:rsidRDefault="00C0018F" w:rsidP="009D3E5C">
      <w:pPr>
        <w:pStyle w:val="ListParagraph"/>
        <w:numPr>
          <w:ilvl w:val="0"/>
          <w:numId w:val="5"/>
        </w:numPr>
        <w:spacing w:after="0" w:line="240" w:lineRule="auto"/>
      </w:pPr>
      <w:r>
        <w:t>Accommodate reason</w:t>
      </w:r>
      <w:r w:rsidR="006F3CD1">
        <w:t xml:space="preserve">able </w:t>
      </w:r>
      <w:r>
        <w:t xml:space="preserve">food </w:t>
      </w:r>
      <w:r w:rsidR="006F3CD1">
        <w:t xml:space="preserve">allergy </w:t>
      </w:r>
      <w:r>
        <w:t>modifications</w:t>
      </w:r>
      <w:r w:rsidR="00225FE4">
        <w:t>;</w:t>
      </w:r>
      <w:r w:rsidR="006F3CD1">
        <w:t xml:space="preserve"> allerge</w:t>
      </w:r>
      <w:r w:rsidR="00824DA7">
        <w:t>n</w:t>
      </w:r>
      <w:r w:rsidR="006F3CD1">
        <w:t xml:space="preserve">s will be communicated at least </w:t>
      </w:r>
      <w:r w:rsidR="00704341">
        <w:t>two</w:t>
      </w:r>
      <w:r w:rsidR="006F3CD1">
        <w:t xml:space="preserve"> weeks prior to </w:t>
      </w:r>
      <w:r w:rsidR="00704341">
        <w:t>JYC</w:t>
      </w:r>
      <w:r>
        <w:t>.</w:t>
      </w:r>
    </w:p>
    <w:p w14:paraId="1B27B082" w14:textId="7BC464A7" w:rsidR="00252CA1" w:rsidRDefault="00252CA1" w:rsidP="009D3E5C">
      <w:pPr>
        <w:pStyle w:val="ListParagraph"/>
        <w:numPr>
          <w:ilvl w:val="0"/>
          <w:numId w:val="5"/>
        </w:numPr>
        <w:spacing w:after="0" w:line="240" w:lineRule="auto"/>
      </w:pPr>
      <w:r>
        <w:t>Accommodate box/to go lunch requests for camper groups made at least 2 weeks prior to camp.</w:t>
      </w:r>
    </w:p>
    <w:p w14:paraId="584BA5ED" w14:textId="68D662A3" w:rsidR="00EF3C4C" w:rsidRDefault="00DA1193" w:rsidP="009D3E5C">
      <w:pPr>
        <w:pStyle w:val="ListParagraph"/>
        <w:numPr>
          <w:ilvl w:val="0"/>
          <w:numId w:val="5"/>
        </w:numPr>
        <w:spacing w:after="0" w:line="240" w:lineRule="auto"/>
      </w:pPr>
      <w:r>
        <w:t xml:space="preserve">Provide </w:t>
      </w:r>
      <w:r w:rsidR="00EF3C4C">
        <w:t xml:space="preserve">and have available for </w:t>
      </w:r>
      <w:r w:rsidR="004C5D73">
        <w:t>self-ser</w:t>
      </w:r>
      <w:r w:rsidR="00023668">
        <w:t>vice,</w:t>
      </w:r>
      <w:r w:rsidR="00EF3C4C">
        <w:t xml:space="preserve"> </w:t>
      </w:r>
      <w:r w:rsidR="00FD54E0">
        <w:t>ice water</w:t>
      </w:r>
      <w:r w:rsidR="007E3095">
        <w:t xml:space="preserve"> </w:t>
      </w:r>
      <w:r>
        <w:t xml:space="preserve">at all meals. </w:t>
      </w:r>
    </w:p>
    <w:p w14:paraId="462E97F2" w14:textId="4A667963" w:rsidR="00DA1193" w:rsidRDefault="00EF3C4C" w:rsidP="009D3E5C">
      <w:pPr>
        <w:pStyle w:val="ListParagraph"/>
        <w:numPr>
          <w:ilvl w:val="0"/>
          <w:numId w:val="5"/>
        </w:numPr>
        <w:spacing w:after="0" w:line="240" w:lineRule="auto"/>
      </w:pPr>
      <w:r>
        <w:t>Refill Gatorade jugs with provided drink mix.</w:t>
      </w:r>
    </w:p>
    <w:p w14:paraId="542B20D3" w14:textId="3CC82864" w:rsidR="00772E68" w:rsidRDefault="00C0018F" w:rsidP="00772E68">
      <w:pPr>
        <w:pStyle w:val="ListParagraph"/>
        <w:numPr>
          <w:ilvl w:val="0"/>
          <w:numId w:val="5"/>
        </w:numPr>
        <w:spacing w:after="0" w:line="240" w:lineRule="auto"/>
      </w:pPr>
      <w:r>
        <w:t>S</w:t>
      </w:r>
      <w:r w:rsidR="00253806" w:rsidRPr="00253806">
        <w:t>erve</w:t>
      </w:r>
      <w:r>
        <w:t xml:space="preserve"> meals buffet</w:t>
      </w:r>
      <w:r w:rsidR="00253806" w:rsidRPr="00253806">
        <w:t xml:space="preserve"> style</w:t>
      </w:r>
      <w:r w:rsidR="00402B33">
        <w:t xml:space="preserve"> in the Jijak Dining Hall; </w:t>
      </w:r>
      <w:r w:rsidR="007E3095">
        <w:t>p</w:t>
      </w:r>
      <w:r w:rsidR="00402B33">
        <w:t>repare all snacks</w:t>
      </w:r>
      <w:r w:rsidR="00264D5B">
        <w:t xml:space="preserve"> </w:t>
      </w:r>
      <w:r w:rsidR="00402B33">
        <w:t xml:space="preserve">to be delivered </w:t>
      </w:r>
      <w:r w:rsidR="007E3095">
        <w:t xml:space="preserve">by JYC staff </w:t>
      </w:r>
      <w:r w:rsidR="00402B33">
        <w:t>to groups throughout Jijak property</w:t>
      </w:r>
      <w:r w:rsidR="00253806" w:rsidRPr="00253806">
        <w:t>.</w:t>
      </w:r>
    </w:p>
    <w:p w14:paraId="3DC27941" w14:textId="7A5B8850" w:rsidR="00772E68" w:rsidRDefault="00772E68" w:rsidP="00772E68">
      <w:pPr>
        <w:pStyle w:val="ListParagraph"/>
        <w:numPr>
          <w:ilvl w:val="0"/>
          <w:numId w:val="5"/>
        </w:numPr>
        <w:spacing w:after="0" w:line="240" w:lineRule="auto"/>
      </w:pPr>
      <w:r>
        <w:t>The exact menu to bid is Appendix A</w:t>
      </w:r>
      <w:r w:rsidR="00704341">
        <w:t>;</w:t>
      </w:r>
      <w:r>
        <w:t xml:space="preserve"> modifications</w:t>
      </w:r>
      <w:r w:rsidR="00EF3C4C">
        <w:t xml:space="preserve"> to menu</w:t>
      </w:r>
      <w:r>
        <w:t xml:space="preserve"> may be negotiated after selection</w:t>
      </w:r>
      <w:r w:rsidR="00704341">
        <w:t>.</w:t>
      </w:r>
    </w:p>
    <w:p w14:paraId="756D0AD4" w14:textId="5D0038C0" w:rsidR="0018570B" w:rsidRDefault="00C0018F" w:rsidP="002E1322">
      <w:pPr>
        <w:pStyle w:val="ListParagraph"/>
        <w:numPr>
          <w:ilvl w:val="0"/>
          <w:numId w:val="5"/>
        </w:numPr>
        <w:spacing w:after="0" w:line="240" w:lineRule="auto"/>
      </w:pPr>
      <w:r>
        <w:t>S</w:t>
      </w:r>
      <w:r w:rsidR="00CA1A41">
        <w:t>erve approximately</w:t>
      </w:r>
      <w:r w:rsidR="00110BB9">
        <w:t xml:space="preserve"> </w:t>
      </w:r>
      <w:r w:rsidR="00772E68">
        <w:t>80</w:t>
      </w:r>
      <w:r w:rsidR="006C499E">
        <w:t xml:space="preserve"> </w:t>
      </w:r>
      <w:r w:rsidR="00772E68">
        <w:t xml:space="preserve">campers and </w:t>
      </w:r>
      <w:r w:rsidR="0009453D">
        <w:t>3</w:t>
      </w:r>
      <w:r w:rsidR="00772E68">
        <w:t>0</w:t>
      </w:r>
      <w:r w:rsidR="006C499E">
        <w:t xml:space="preserve"> </w:t>
      </w:r>
      <w:r w:rsidR="00CA1A41">
        <w:t>staff at ea</w:t>
      </w:r>
      <w:r w:rsidR="0009453D">
        <w:t xml:space="preserve">ch lunch and </w:t>
      </w:r>
      <w:r w:rsidR="00023668">
        <w:t>snack:</w:t>
      </w:r>
      <w:r w:rsidR="0009453D">
        <w:t xml:space="preserve"> </w:t>
      </w:r>
    </w:p>
    <w:p w14:paraId="08524576" w14:textId="019F4606" w:rsidR="00FD54E0" w:rsidRDefault="00FD54E0" w:rsidP="00FD54E0">
      <w:pPr>
        <w:pStyle w:val="ListParagraph"/>
        <w:numPr>
          <w:ilvl w:val="1"/>
          <w:numId w:val="5"/>
        </w:numPr>
        <w:spacing w:after="0" w:line="240" w:lineRule="auto"/>
      </w:pPr>
      <w:r>
        <w:t>Camper breakdown is expected to be approximately</w:t>
      </w:r>
      <w:r w:rsidR="006C499E">
        <w:t xml:space="preserve"> </w:t>
      </w:r>
      <w:r>
        <w:t>40 elementary age campers, 40</w:t>
      </w:r>
      <w:r w:rsidR="006C499E">
        <w:t xml:space="preserve"> </w:t>
      </w:r>
      <w:r>
        <w:t>middle</w:t>
      </w:r>
      <w:r w:rsidR="00C55B39">
        <w:t>/</w:t>
      </w:r>
      <w:r>
        <w:t>high school age campers.</w:t>
      </w:r>
    </w:p>
    <w:p w14:paraId="44BCE731" w14:textId="74A44730" w:rsidR="00110BB9" w:rsidRDefault="00131A03" w:rsidP="00110BB9">
      <w:pPr>
        <w:pStyle w:val="ListParagraph"/>
        <w:numPr>
          <w:ilvl w:val="0"/>
          <w:numId w:val="5"/>
        </w:numPr>
        <w:spacing w:after="0" w:line="240" w:lineRule="auto"/>
      </w:pPr>
      <w:r>
        <w:t>Lunch will be served in two</w:t>
      </w:r>
      <w:r w:rsidR="005142D8">
        <w:t xml:space="preserve"> </w:t>
      </w:r>
      <w:r w:rsidR="00264D5B">
        <w:t>shifts</w:t>
      </w:r>
      <w:r>
        <w:t xml:space="preserve"> with approximate numbers</w:t>
      </w:r>
      <w:r w:rsidR="00F140A6">
        <w:t xml:space="preserve"> and times for each lunch</w:t>
      </w:r>
      <w:r>
        <w:t xml:space="preserve"> communicated at least two weeks prior to camp.</w:t>
      </w:r>
    </w:p>
    <w:p w14:paraId="3FEB5F16" w14:textId="032C7E0E" w:rsidR="00F140A6" w:rsidRDefault="00F140A6" w:rsidP="00F140A6">
      <w:pPr>
        <w:pStyle w:val="ListParagraph"/>
        <w:numPr>
          <w:ilvl w:val="1"/>
          <w:numId w:val="5"/>
        </w:numPr>
        <w:spacing w:after="0" w:line="240" w:lineRule="auto"/>
      </w:pPr>
      <w:r>
        <w:t xml:space="preserve">It is the caterer’s responsibility to regulate serving sizes to ensure that campers in the second </w:t>
      </w:r>
      <w:r w:rsidR="0071494A">
        <w:t>shift</w:t>
      </w:r>
      <w:r>
        <w:t xml:space="preserve"> have similar offerings to the campers in the first </w:t>
      </w:r>
      <w:r w:rsidR="0071494A">
        <w:t>shift.</w:t>
      </w:r>
    </w:p>
    <w:p w14:paraId="4E859347" w14:textId="649A006B" w:rsidR="00110BB9" w:rsidRDefault="00834599" w:rsidP="00110BB9">
      <w:pPr>
        <w:pStyle w:val="ListParagraph"/>
        <w:numPr>
          <w:ilvl w:val="0"/>
          <w:numId w:val="5"/>
        </w:numPr>
        <w:spacing w:after="0" w:line="240" w:lineRule="auto"/>
      </w:pPr>
      <w:r>
        <w:t xml:space="preserve">Use locally </w:t>
      </w:r>
      <w:r w:rsidR="00102DB9">
        <w:t>produced</w:t>
      </w:r>
      <w:r>
        <w:t xml:space="preserve"> foods</w:t>
      </w:r>
      <w:r w:rsidR="00C55B39">
        <w:t xml:space="preserve"> when feasible</w:t>
      </w:r>
      <w:r w:rsidR="00F140A6">
        <w:t>.</w:t>
      </w:r>
      <w:r>
        <w:t xml:space="preserve"> </w:t>
      </w:r>
    </w:p>
    <w:p w14:paraId="6AEC6F8B" w14:textId="6F13F4C6" w:rsidR="00110BB9" w:rsidRDefault="00110BB9" w:rsidP="00110BB9">
      <w:pPr>
        <w:pStyle w:val="ListParagraph"/>
        <w:numPr>
          <w:ilvl w:val="0"/>
          <w:numId w:val="5"/>
        </w:numPr>
        <w:spacing w:after="0" w:line="240" w:lineRule="auto"/>
      </w:pPr>
      <w:r>
        <w:t xml:space="preserve">Clean and sanitize all items at the JYC property kitchen after all meals are served (including </w:t>
      </w:r>
      <w:r w:rsidR="005B1CC6">
        <w:t xml:space="preserve">camper </w:t>
      </w:r>
      <w:r>
        <w:t xml:space="preserve">dishes). </w:t>
      </w:r>
    </w:p>
    <w:p w14:paraId="0C5C000A" w14:textId="77777777" w:rsidR="00857EA1" w:rsidRDefault="00857EA1" w:rsidP="00857EA1">
      <w:pPr>
        <w:pStyle w:val="ListParagraph"/>
        <w:numPr>
          <w:ilvl w:val="0"/>
          <w:numId w:val="5"/>
        </w:numPr>
        <w:spacing w:after="0" w:line="240" w:lineRule="auto"/>
      </w:pPr>
      <w:r>
        <w:t xml:space="preserve">The caterer will have access to the JYC kitchen before and after camp hours to prepare meals. </w:t>
      </w:r>
    </w:p>
    <w:bookmarkEnd w:id="0"/>
    <w:p w14:paraId="75D585AD" w14:textId="77777777" w:rsidR="00CA1A41" w:rsidRDefault="00CA1A41" w:rsidP="00CA1A41">
      <w:pPr>
        <w:pStyle w:val="ListParagraph"/>
        <w:spacing w:after="0" w:line="240" w:lineRule="auto"/>
        <w:ind w:left="765"/>
      </w:pPr>
    </w:p>
    <w:p w14:paraId="6D8C2B4C" w14:textId="690BFF38" w:rsidR="002E1322" w:rsidRDefault="002E1322" w:rsidP="00636C66">
      <w:pPr>
        <w:pStyle w:val="ListParagraph"/>
        <w:numPr>
          <w:ilvl w:val="0"/>
          <w:numId w:val="9"/>
        </w:numPr>
        <w:spacing w:after="0" w:line="240" w:lineRule="auto"/>
      </w:pPr>
      <w:r w:rsidRPr="00636C66">
        <w:rPr>
          <w:u w:val="single"/>
        </w:rPr>
        <w:t>Compensation</w:t>
      </w:r>
      <w:r>
        <w:t xml:space="preserve">. The Tribe shall compensate the </w:t>
      </w:r>
      <w:r w:rsidR="00CA1A41">
        <w:t>cater</w:t>
      </w:r>
      <w:r w:rsidR="005142D8">
        <w:t>er</w:t>
      </w:r>
      <w:r w:rsidR="00CA1A41">
        <w:t xml:space="preserve"> </w:t>
      </w:r>
      <w:r>
        <w:t xml:space="preserve">for services as follows:  </w:t>
      </w:r>
    </w:p>
    <w:p w14:paraId="0785C408" w14:textId="26A6A2A7" w:rsidR="002E1322" w:rsidRDefault="00CA1A41" w:rsidP="00CA1A41">
      <w:pPr>
        <w:pStyle w:val="ListParagraph"/>
        <w:numPr>
          <w:ilvl w:val="0"/>
          <w:numId w:val="6"/>
        </w:numPr>
        <w:spacing w:after="0" w:line="240" w:lineRule="auto"/>
      </w:pPr>
      <w:r>
        <w:t>Upon selection</w:t>
      </w:r>
      <w:r w:rsidR="002E1322">
        <w:t xml:space="preserve">, the Tribe shall pay the </w:t>
      </w:r>
      <w:r>
        <w:t>contractor</w:t>
      </w:r>
      <w:r w:rsidR="002E1322">
        <w:t xml:space="preserve"> an amount equal to one-half of the total contract amount and shall receive the remainder upon completion of the ser</w:t>
      </w:r>
      <w:r w:rsidR="00A40900">
        <w:t>vices no later than</w:t>
      </w:r>
      <w:r w:rsidR="009D3E5C">
        <w:t xml:space="preserve"> 30</w:t>
      </w:r>
      <w:r w:rsidR="002E1322">
        <w:t xml:space="preserve"> days after the conclusion of the </w:t>
      </w:r>
      <w:r w:rsidR="00CC5EC1">
        <w:t xml:space="preserve">event. </w:t>
      </w:r>
    </w:p>
    <w:p w14:paraId="31BE1956" w14:textId="77777777" w:rsidR="002E1322" w:rsidRDefault="002E1322" w:rsidP="002E1322">
      <w:pPr>
        <w:spacing w:after="0" w:line="240" w:lineRule="auto"/>
      </w:pPr>
      <w:r>
        <w:t xml:space="preserve"> </w:t>
      </w:r>
    </w:p>
    <w:p w14:paraId="64DEB515" w14:textId="5D459E73" w:rsidR="002E1322" w:rsidRDefault="002E1322" w:rsidP="00636C66">
      <w:pPr>
        <w:pStyle w:val="ListParagraph"/>
        <w:numPr>
          <w:ilvl w:val="0"/>
          <w:numId w:val="9"/>
        </w:numPr>
        <w:spacing w:after="0" w:line="240" w:lineRule="auto"/>
      </w:pPr>
      <w:r w:rsidRPr="00636C66">
        <w:rPr>
          <w:u w:val="single"/>
        </w:rPr>
        <w:t>Independent Contractor</w:t>
      </w:r>
      <w:r>
        <w:t xml:space="preserve">. It is expressly understood and agreed that the </w:t>
      </w:r>
      <w:r w:rsidR="004F5796">
        <w:t>caterer</w:t>
      </w:r>
      <w:r>
        <w:t xml:space="preserve"> is an independent contractor. The</w:t>
      </w:r>
      <w:r w:rsidR="004F5796">
        <w:t xml:space="preserve"> caterer </w:t>
      </w:r>
      <w:r>
        <w:t xml:space="preserve">shall in no way be deemed, nor hold himself out to be, an employee, servant or agent of the Tribe and shall not be entitled to any fringe benefits of the Tribe, such as, but not limited to, health and accident insurance, life insurance, paid sick or vacation leave or longevity pay. The </w:t>
      </w:r>
      <w:r w:rsidR="004F5796">
        <w:t>caterer</w:t>
      </w:r>
      <w:r>
        <w:t xml:space="preserve"> shall be responsible for withholding and payment of all applicable taxes, including income and social security and unemployment taxes, </w:t>
      </w:r>
      <w:r>
        <w:lastRenderedPageBreak/>
        <w:t xml:space="preserve">to the proper Federal, State and local governments, in connection with services rendered by its employees pursuant </w:t>
      </w:r>
      <w:r w:rsidR="00D34160">
        <w:t xml:space="preserve">to this selection. </w:t>
      </w:r>
    </w:p>
    <w:p w14:paraId="324825C7" w14:textId="77777777" w:rsidR="00B85491" w:rsidRDefault="00B85491" w:rsidP="00B85491">
      <w:pPr>
        <w:pStyle w:val="ListParagraph"/>
        <w:spacing w:after="0" w:line="240" w:lineRule="auto"/>
      </w:pPr>
    </w:p>
    <w:p w14:paraId="138AEBBD" w14:textId="1DAB1D30" w:rsidR="00636C66" w:rsidRDefault="002E1322" w:rsidP="00636C66">
      <w:pPr>
        <w:pStyle w:val="ListParagraph"/>
        <w:numPr>
          <w:ilvl w:val="0"/>
          <w:numId w:val="9"/>
        </w:numPr>
        <w:spacing w:after="0" w:line="240" w:lineRule="auto"/>
      </w:pPr>
      <w:r w:rsidRPr="00636C66">
        <w:rPr>
          <w:u w:val="single"/>
        </w:rPr>
        <w:t>Insurance Coverage and Certifications</w:t>
      </w:r>
      <w:r>
        <w:t xml:space="preserve">. The </w:t>
      </w:r>
      <w:r w:rsidR="004F5796">
        <w:t>caterer</w:t>
      </w:r>
      <w:r>
        <w:t xml:space="preserve"> shall carry at its own expense liability insurance coverage for the services and activities being carried out</w:t>
      </w:r>
      <w:r w:rsidR="004F5796">
        <w:t xml:space="preserve">. </w:t>
      </w:r>
      <w:r w:rsidR="00D318EB">
        <w:t xml:space="preserve">The caterer shall maintain current </w:t>
      </w:r>
      <w:proofErr w:type="spellStart"/>
      <w:r w:rsidR="00D318EB">
        <w:t>ServSafe</w:t>
      </w:r>
      <w:proofErr w:type="spellEnd"/>
      <w:r w:rsidR="00D318EB">
        <w:t xml:space="preserve"> Manager Certification throughout the contract period.</w:t>
      </w:r>
    </w:p>
    <w:p w14:paraId="2669E609" w14:textId="77777777" w:rsidR="00B85491" w:rsidRPr="00B85491" w:rsidRDefault="00B85491" w:rsidP="00B85491">
      <w:pPr>
        <w:pStyle w:val="ListParagraph"/>
        <w:spacing w:after="0" w:line="240" w:lineRule="auto"/>
      </w:pPr>
    </w:p>
    <w:p w14:paraId="3E07E523" w14:textId="14DE121F" w:rsidR="00636C66" w:rsidRDefault="00F140A6" w:rsidP="00F140A6">
      <w:pPr>
        <w:pStyle w:val="ListParagraph"/>
        <w:numPr>
          <w:ilvl w:val="0"/>
          <w:numId w:val="9"/>
        </w:numPr>
        <w:spacing w:after="0" w:line="240" w:lineRule="auto"/>
      </w:pPr>
      <w:r w:rsidRPr="00F140A6">
        <w:rPr>
          <w:u w:val="single"/>
        </w:rPr>
        <w:t>Native American Preference</w:t>
      </w:r>
      <w:r>
        <w:t xml:space="preserve">. </w:t>
      </w:r>
      <w:r w:rsidRPr="00F140A6">
        <w:t>Reasonable preference shall be given to certified Native American owned enterprises. Any bidder seeking Indian Preference, must be at least 51% Indian-owned</w:t>
      </w:r>
      <w:r w:rsidR="00E15B3C">
        <w:t xml:space="preserve"> verified by the Indian Preference Committee. C</w:t>
      </w:r>
      <w:r w:rsidRPr="00F140A6">
        <w:t>ontact the Chairperson of the Indian Preference Committee, Amanda Sprague Amanda.Sprague@glt-nsn.gov or 269.397.1630 to receive a prequalification packet.</w:t>
      </w:r>
    </w:p>
    <w:p w14:paraId="7B7A4F74" w14:textId="77777777" w:rsidR="00B85491" w:rsidRPr="00B85491" w:rsidRDefault="00B85491" w:rsidP="00B85491">
      <w:pPr>
        <w:pStyle w:val="ListParagraph"/>
        <w:spacing w:after="0" w:line="240" w:lineRule="auto"/>
      </w:pPr>
    </w:p>
    <w:p w14:paraId="55AD1B99" w14:textId="47AAB8A4" w:rsidR="00636C66" w:rsidRDefault="00F77852" w:rsidP="00636C66">
      <w:pPr>
        <w:pStyle w:val="ListParagraph"/>
        <w:numPr>
          <w:ilvl w:val="0"/>
          <w:numId w:val="9"/>
        </w:numPr>
        <w:spacing w:after="0" w:line="240" w:lineRule="auto"/>
      </w:pPr>
      <w:r w:rsidRPr="006C499E">
        <w:rPr>
          <w:u w:val="single"/>
        </w:rPr>
        <w:t>Qualifications.</w:t>
      </w:r>
      <w:r>
        <w:t xml:space="preserve"> To submit a quote for the Tribe’s consideration, you must be: </w:t>
      </w:r>
    </w:p>
    <w:p w14:paraId="511A0503" w14:textId="460420CE" w:rsidR="00636C66" w:rsidRDefault="00C3650C" w:rsidP="002E1322">
      <w:pPr>
        <w:pStyle w:val="ListParagraph"/>
        <w:numPr>
          <w:ilvl w:val="0"/>
          <w:numId w:val="13"/>
        </w:numPr>
        <w:spacing w:after="0" w:line="240" w:lineRule="auto"/>
        <w:ind w:left="1080"/>
      </w:pPr>
      <w:r>
        <w:t>A</w:t>
      </w:r>
      <w:r w:rsidR="00F77852">
        <w:t>t least 18</w:t>
      </w:r>
      <w:r w:rsidR="00343D9B">
        <w:t xml:space="preserve"> </w:t>
      </w:r>
      <w:r w:rsidR="00F77852">
        <w:t xml:space="preserve">years of </w:t>
      </w:r>
      <w:proofErr w:type="gramStart"/>
      <w:r w:rsidR="00F77852">
        <w:t>age;</w:t>
      </w:r>
      <w:proofErr w:type="gramEnd"/>
    </w:p>
    <w:p w14:paraId="122E7F54" w14:textId="6D0B26BD" w:rsidR="00636C66" w:rsidRDefault="00C3650C" w:rsidP="00636C66">
      <w:pPr>
        <w:pStyle w:val="ListParagraph"/>
        <w:numPr>
          <w:ilvl w:val="0"/>
          <w:numId w:val="13"/>
        </w:numPr>
        <w:spacing w:after="0" w:line="240" w:lineRule="auto"/>
        <w:ind w:left="1080"/>
      </w:pPr>
      <w:r>
        <w:t>W</w:t>
      </w:r>
      <w:r w:rsidR="00F77852">
        <w:t xml:space="preserve">illing to complete an application identifying any criminal </w:t>
      </w:r>
      <w:proofErr w:type="gramStart"/>
      <w:r w:rsidR="00F77852">
        <w:t>history;</w:t>
      </w:r>
      <w:proofErr w:type="gramEnd"/>
    </w:p>
    <w:p w14:paraId="34E101FC" w14:textId="37ED8A82" w:rsidR="00636C66" w:rsidRDefault="00C3650C" w:rsidP="00636C66">
      <w:pPr>
        <w:pStyle w:val="ListParagraph"/>
        <w:numPr>
          <w:ilvl w:val="0"/>
          <w:numId w:val="13"/>
        </w:numPr>
        <w:spacing w:after="0" w:line="240" w:lineRule="auto"/>
        <w:ind w:left="1080"/>
      </w:pPr>
      <w:r>
        <w:t>H</w:t>
      </w:r>
      <w:r w:rsidR="00F77852">
        <w:t xml:space="preserve">ave sufficient experience, education or knowledge necessary to carry out the duties described in the scope of services </w:t>
      </w:r>
      <w:proofErr w:type="gramStart"/>
      <w:r w:rsidR="00F77852">
        <w:t>above</w:t>
      </w:r>
      <w:r w:rsidR="007E3095">
        <w:t>;</w:t>
      </w:r>
      <w:proofErr w:type="gramEnd"/>
      <w:r w:rsidR="00F77852">
        <w:t xml:space="preserve"> </w:t>
      </w:r>
    </w:p>
    <w:p w14:paraId="2FAE6839" w14:textId="4024CF20" w:rsidR="00F77852" w:rsidRDefault="00C3650C" w:rsidP="00636C66">
      <w:pPr>
        <w:pStyle w:val="ListParagraph"/>
        <w:numPr>
          <w:ilvl w:val="0"/>
          <w:numId w:val="13"/>
        </w:numPr>
        <w:spacing w:after="0" w:line="240" w:lineRule="auto"/>
        <w:ind w:left="1080"/>
      </w:pPr>
      <w:r>
        <w:t>W</w:t>
      </w:r>
      <w:r w:rsidR="00F77852">
        <w:t>illing to adhere to the policies and procedures of J</w:t>
      </w:r>
      <w:r w:rsidR="007E3095">
        <w:t>YC</w:t>
      </w:r>
      <w:r w:rsidR="00F77852">
        <w:t>.</w:t>
      </w:r>
    </w:p>
    <w:p w14:paraId="28C57A3C" w14:textId="77777777" w:rsidR="00B85491" w:rsidRPr="00B85491" w:rsidRDefault="00B85491" w:rsidP="00B85491">
      <w:pPr>
        <w:pStyle w:val="ListParagraph"/>
        <w:spacing w:after="0" w:line="240" w:lineRule="auto"/>
      </w:pPr>
    </w:p>
    <w:p w14:paraId="46119083" w14:textId="3CFC95E5" w:rsidR="002E1322" w:rsidRDefault="00C3650C" w:rsidP="00636C66">
      <w:pPr>
        <w:pStyle w:val="ListParagraph"/>
        <w:numPr>
          <w:ilvl w:val="0"/>
          <w:numId w:val="9"/>
        </w:numPr>
        <w:spacing w:after="0" w:line="240" w:lineRule="auto"/>
      </w:pPr>
      <w:r w:rsidRPr="006C499E">
        <w:rPr>
          <w:u w:val="single"/>
        </w:rPr>
        <w:t>Submission.</w:t>
      </w:r>
      <w:r>
        <w:t xml:space="preserve"> </w:t>
      </w:r>
      <w:r w:rsidR="004F5796">
        <w:t xml:space="preserve">All quotes for the </w:t>
      </w:r>
      <w:r w:rsidR="005B1CC6">
        <w:t>202</w:t>
      </w:r>
      <w:r w:rsidR="004C5D73">
        <w:t>6</w:t>
      </w:r>
      <w:r w:rsidR="005B1CC6">
        <w:t xml:space="preserve"> </w:t>
      </w:r>
      <w:r w:rsidR="004F5796">
        <w:t>J</w:t>
      </w:r>
      <w:r w:rsidR="008A67DF">
        <w:t>YC</w:t>
      </w:r>
      <w:r w:rsidR="004F5796">
        <w:t xml:space="preserve"> Catering Service must be submitted </w:t>
      </w:r>
      <w:r w:rsidR="005142D8">
        <w:t xml:space="preserve">via </w:t>
      </w:r>
      <w:r w:rsidR="004F5796">
        <w:t>email or hard copy</w:t>
      </w:r>
      <w:r w:rsidR="00C351AF">
        <w:t xml:space="preserve"> </w:t>
      </w:r>
      <w:r w:rsidR="00D34160">
        <w:t xml:space="preserve">by </w:t>
      </w:r>
      <w:r w:rsidR="0071494A">
        <w:t>April 8, 2026</w:t>
      </w:r>
      <w:r w:rsidR="005142D8">
        <w:t>. All quotes should be sent</w:t>
      </w:r>
      <w:r w:rsidR="00253806">
        <w:t xml:space="preserve"> </w:t>
      </w:r>
      <w:r w:rsidR="004F5796">
        <w:t>to:</w:t>
      </w:r>
      <w:r w:rsidR="002E1322">
        <w:tab/>
      </w:r>
      <w:r w:rsidR="002E1322">
        <w:tab/>
      </w:r>
    </w:p>
    <w:p w14:paraId="0FB92E07" w14:textId="77777777" w:rsidR="004F5796" w:rsidRDefault="004F5796" w:rsidP="002E1322">
      <w:pPr>
        <w:spacing w:after="0" w:line="240" w:lineRule="auto"/>
      </w:pPr>
    </w:p>
    <w:p w14:paraId="3429226B" w14:textId="46D25FFC" w:rsidR="002E1322" w:rsidRDefault="002E1322" w:rsidP="00636C66">
      <w:pPr>
        <w:spacing w:after="0" w:line="240" w:lineRule="auto"/>
        <w:ind w:firstLine="720"/>
      </w:pPr>
      <w:r>
        <w:t>Match-E-Be-Nash-She-Wish Band of Pottawatomi Indians</w:t>
      </w:r>
    </w:p>
    <w:p w14:paraId="3654C632" w14:textId="0D02751A" w:rsidR="004F5796" w:rsidRDefault="00023668" w:rsidP="00636C66">
      <w:pPr>
        <w:spacing w:after="0" w:line="240" w:lineRule="auto"/>
        <w:ind w:left="720"/>
      </w:pPr>
      <w:r>
        <w:t xml:space="preserve">Citizen and Community Experience Department </w:t>
      </w:r>
    </w:p>
    <w:p w14:paraId="291A299B" w14:textId="71EEC035" w:rsidR="002E1322" w:rsidRDefault="00276EFC" w:rsidP="00636C66">
      <w:pPr>
        <w:spacing w:after="0" w:line="240" w:lineRule="auto"/>
        <w:ind w:firstLine="720"/>
      </w:pPr>
      <w:r>
        <w:t>2872 Mission Drive</w:t>
      </w:r>
    </w:p>
    <w:p w14:paraId="6F5093DB" w14:textId="6BE302D5" w:rsidR="004F5796" w:rsidRDefault="004F5796" w:rsidP="00636C66">
      <w:pPr>
        <w:spacing w:after="0" w:line="240" w:lineRule="auto"/>
        <w:ind w:firstLine="720"/>
      </w:pPr>
      <w:r>
        <w:t>Shelbyville, MI 49344</w:t>
      </w:r>
    </w:p>
    <w:p w14:paraId="1EFC45B1" w14:textId="77777777" w:rsidR="00B85491" w:rsidRPr="00B85491" w:rsidRDefault="004F5796" w:rsidP="00B85491">
      <w:pPr>
        <w:spacing w:after="0" w:line="240" w:lineRule="auto"/>
        <w:ind w:firstLine="720"/>
      </w:pPr>
      <w:r>
        <w:t xml:space="preserve">Email: </w:t>
      </w:r>
      <w:r w:rsidR="00B85491" w:rsidRPr="00B85491">
        <w:t>youthcamp@glt-nsn.gov</w:t>
      </w:r>
    </w:p>
    <w:p w14:paraId="7EF0A222" w14:textId="4F0A617B" w:rsidR="004F5796" w:rsidRDefault="004F5796" w:rsidP="00636C66">
      <w:pPr>
        <w:spacing w:after="0" w:line="240" w:lineRule="auto"/>
        <w:ind w:firstLine="720"/>
      </w:pPr>
    </w:p>
    <w:p w14:paraId="72FE84A0" w14:textId="5A0459B4" w:rsidR="002E1322" w:rsidRDefault="002E1322" w:rsidP="002E1322">
      <w:pPr>
        <w:spacing w:after="0" w:line="240" w:lineRule="auto"/>
      </w:pPr>
    </w:p>
    <w:p w14:paraId="73F23A6F" w14:textId="678F0D38" w:rsidR="004F5796" w:rsidRDefault="001D2BA5" w:rsidP="002E1322">
      <w:pPr>
        <w:spacing w:after="0" w:line="240" w:lineRule="auto"/>
      </w:pPr>
      <w:r>
        <w:t xml:space="preserve">JYC kitchen tours can be requested to assist with quotes. Please contact </w:t>
      </w:r>
      <w:r w:rsidR="00023668">
        <w:t xml:space="preserve">the Citizen and Community Experience Department </w:t>
      </w:r>
      <w:hyperlink r:id="rId8" w:history="1">
        <w:r w:rsidR="00B85491" w:rsidRPr="0082078A">
          <w:rPr>
            <w:rStyle w:val="Hyperlink"/>
          </w:rPr>
          <w:t>youthcamp@glt-nsn.gov</w:t>
        </w:r>
      </w:hyperlink>
      <w:r w:rsidR="00B85491">
        <w:t xml:space="preserve"> </w:t>
      </w:r>
      <w:r>
        <w:t xml:space="preserve"> </w:t>
      </w:r>
    </w:p>
    <w:sectPr w:rsidR="004F5796" w:rsidSect="00FA143F">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39E6F" w14:textId="77777777" w:rsidR="00D9308A" w:rsidRDefault="00D9308A" w:rsidP="0098080F">
      <w:pPr>
        <w:spacing w:after="0" w:line="240" w:lineRule="auto"/>
      </w:pPr>
      <w:r>
        <w:separator/>
      </w:r>
    </w:p>
  </w:endnote>
  <w:endnote w:type="continuationSeparator" w:id="0">
    <w:p w14:paraId="14A86CCA" w14:textId="77777777" w:rsidR="00D9308A" w:rsidRDefault="00D9308A" w:rsidP="00980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8B9C" w14:textId="3E4F721A" w:rsidR="0098080F" w:rsidRDefault="00B85491" w:rsidP="00D573A5">
    <w:pPr>
      <w:pStyle w:val="Footer"/>
      <w:tabs>
        <w:tab w:val="clear" w:pos="9360"/>
        <w:tab w:val="right" w:pos="10080"/>
      </w:tabs>
      <w:ind w:left="-720" w:right="-1440"/>
    </w:pPr>
    <w:r>
      <w:rPr>
        <w:noProof/>
      </w:rPr>
      <w:drawing>
        <wp:inline distT="0" distB="0" distL="0" distR="0" wp14:anchorId="76B19467" wp14:editId="16316EC9">
          <wp:extent cx="7800975" cy="541362"/>
          <wp:effectExtent l="0" t="0" r="0" b="0"/>
          <wp:docPr id="100491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18297" name="Picture 2145318297"/>
                  <pic:cNvPicPr/>
                </pic:nvPicPr>
                <pic:blipFill>
                  <a:blip r:embed="rId1">
                    <a:extLst>
                      <a:ext uri="{28A0092B-C50C-407E-A947-70E740481C1C}">
                        <a14:useLocalDpi xmlns:a14="http://schemas.microsoft.com/office/drawing/2010/main" val="0"/>
                      </a:ext>
                    </a:extLst>
                  </a:blip>
                  <a:stretch>
                    <a:fillRect/>
                  </a:stretch>
                </pic:blipFill>
                <pic:spPr>
                  <a:xfrm>
                    <a:off x="0" y="0"/>
                    <a:ext cx="8251886" cy="57265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AE896" w14:textId="77777777" w:rsidR="00D9308A" w:rsidRDefault="00D9308A" w:rsidP="0098080F">
      <w:pPr>
        <w:spacing w:after="0" w:line="240" w:lineRule="auto"/>
      </w:pPr>
      <w:r>
        <w:separator/>
      </w:r>
    </w:p>
  </w:footnote>
  <w:footnote w:type="continuationSeparator" w:id="0">
    <w:p w14:paraId="2B636420" w14:textId="77777777" w:rsidR="00D9308A" w:rsidRDefault="00D9308A" w:rsidP="00980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7AE50" w14:textId="77777777" w:rsidR="0098080F" w:rsidRDefault="00880168" w:rsidP="00D573A5">
    <w:pPr>
      <w:pStyle w:val="Header"/>
      <w:tabs>
        <w:tab w:val="clear" w:pos="9360"/>
        <w:tab w:val="right" w:pos="11520"/>
      </w:tabs>
      <w:ind w:left="-720" w:right="-1440"/>
    </w:pPr>
    <w:r>
      <w:rPr>
        <w:noProof/>
      </w:rPr>
      <w:drawing>
        <wp:inline distT="0" distB="0" distL="0" distR="0" wp14:anchorId="1F4AB7D0" wp14:editId="107A667B">
          <wp:extent cx="7800975" cy="1104900"/>
          <wp:effectExtent l="0" t="0" r="9525" b="0"/>
          <wp:docPr id="2" name="Picture 2" descr="Gun Lake Tribe Form Header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 Lake Tribe Form Header Adm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0975"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C0492"/>
    <w:multiLevelType w:val="hybridMultilevel"/>
    <w:tmpl w:val="3ECEF928"/>
    <w:lvl w:ilvl="0" w:tplc="AE7EA7B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DE56402"/>
    <w:multiLevelType w:val="hybridMultilevel"/>
    <w:tmpl w:val="E9006A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AE7FA1"/>
    <w:multiLevelType w:val="hybridMultilevel"/>
    <w:tmpl w:val="663095A2"/>
    <w:lvl w:ilvl="0" w:tplc="04090001">
      <w:start w:val="1"/>
      <w:numFmt w:val="bullet"/>
      <w:lvlText w:val=""/>
      <w:lvlJc w:val="left"/>
      <w:pPr>
        <w:ind w:left="720" w:hanging="360"/>
      </w:pPr>
      <w:rPr>
        <w:rFonts w:ascii="Symbol" w:hAnsi="Symbol" w:hint="default"/>
      </w:rPr>
    </w:lvl>
    <w:lvl w:ilvl="1" w:tplc="D402DDB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C49C7"/>
    <w:multiLevelType w:val="hybridMultilevel"/>
    <w:tmpl w:val="5618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83F97"/>
    <w:multiLevelType w:val="hybridMultilevel"/>
    <w:tmpl w:val="961C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41D1C"/>
    <w:multiLevelType w:val="hybridMultilevel"/>
    <w:tmpl w:val="09BE403C"/>
    <w:lvl w:ilvl="0" w:tplc="011AA0B0">
      <w:start w:val="15"/>
      <w:numFmt w:val="upperLetter"/>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01F47"/>
    <w:multiLevelType w:val="hybridMultilevel"/>
    <w:tmpl w:val="357EA408"/>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1504E8"/>
    <w:multiLevelType w:val="hybridMultilevel"/>
    <w:tmpl w:val="16449F9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947811"/>
    <w:multiLevelType w:val="hybridMultilevel"/>
    <w:tmpl w:val="1B3E6920"/>
    <w:lvl w:ilvl="0" w:tplc="EEE8CC0A">
      <w:start w:val="1"/>
      <w:numFmt w:val="upperLetter"/>
      <w:lvlText w:val="%1&gt;"/>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5CA6F31"/>
    <w:multiLevelType w:val="hybridMultilevel"/>
    <w:tmpl w:val="B26C48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C90148"/>
    <w:multiLevelType w:val="hybridMultilevel"/>
    <w:tmpl w:val="49628B2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5B0C37"/>
    <w:multiLevelType w:val="hybridMultilevel"/>
    <w:tmpl w:val="C8A62A6E"/>
    <w:lvl w:ilvl="0" w:tplc="810C445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EFD1202"/>
    <w:multiLevelType w:val="hybridMultilevel"/>
    <w:tmpl w:val="31444DA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66037939">
    <w:abstractNumId w:val="3"/>
  </w:num>
  <w:num w:numId="2" w16cid:durableId="2121221238">
    <w:abstractNumId w:val="4"/>
  </w:num>
  <w:num w:numId="3" w16cid:durableId="1563054697">
    <w:abstractNumId w:val="2"/>
  </w:num>
  <w:num w:numId="4" w16cid:durableId="900601050">
    <w:abstractNumId w:val="1"/>
  </w:num>
  <w:num w:numId="5" w16cid:durableId="1500148364">
    <w:abstractNumId w:val="12"/>
  </w:num>
  <w:num w:numId="6" w16cid:durableId="643197955">
    <w:abstractNumId w:val="10"/>
  </w:num>
  <w:num w:numId="7" w16cid:durableId="1315255229">
    <w:abstractNumId w:val="6"/>
  </w:num>
  <w:num w:numId="8" w16cid:durableId="1164929804">
    <w:abstractNumId w:val="5"/>
  </w:num>
  <w:num w:numId="9" w16cid:durableId="1917008999">
    <w:abstractNumId w:val="9"/>
  </w:num>
  <w:num w:numId="10" w16cid:durableId="732121317">
    <w:abstractNumId w:val="11"/>
  </w:num>
  <w:num w:numId="11" w16cid:durableId="1155878821">
    <w:abstractNumId w:val="7"/>
  </w:num>
  <w:num w:numId="12" w16cid:durableId="1298486658">
    <w:abstractNumId w:val="8"/>
  </w:num>
  <w:num w:numId="13" w16cid:durableId="1890410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80F"/>
    <w:rsid w:val="00014329"/>
    <w:rsid w:val="00023668"/>
    <w:rsid w:val="000263F4"/>
    <w:rsid w:val="0009453D"/>
    <w:rsid w:val="001015BE"/>
    <w:rsid w:val="00102DB9"/>
    <w:rsid w:val="00110BB9"/>
    <w:rsid w:val="00131A03"/>
    <w:rsid w:val="00160493"/>
    <w:rsid w:val="0017544E"/>
    <w:rsid w:val="001765FA"/>
    <w:rsid w:val="0018570B"/>
    <w:rsid w:val="0018719F"/>
    <w:rsid w:val="001B0DC2"/>
    <w:rsid w:val="001D2BA5"/>
    <w:rsid w:val="001D671E"/>
    <w:rsid w:val="001E2B7E"/>
    <w:rsid w:val="0020773D"/>
    <w:rsid w:val="00225FE4"/>
    <w:rsid w:val="00252CA1"/>
    <w:rsid w:val="00253806"/>
    <w:rsid w:val="00264D5B"/>
    <w:rsid w:val="00276EFC"/>
    <w:rsid w:val="00290E42"/>
    <w:rsid w:val="002E1322"/>
    <w:rsid w:val="00343D9B"/>
    <w:rsid w:val="00386CED"/>
    <w:rsid w:val="00402B33"/>
    <w:rsid w:val="00423FB1"/>
    <w:rsid w:val="0044104B"/>
    <w:rsid w:val="004542CD"/>
    <w:rsid w:val="00457022"/>
    <w:rsid w:val="00474048"/>
    <w:rsid w:val="00477459"/>
    <w:rsid w:val="004C5D73"/>
    <w:rsid w:val="004D5739"/>
    <w:rsid w:val="004F5796"/>
    <w:rsid w:val="005142D8"/>
    <w:rsid w:val="00582124"/>
    <w:rsid w:val="00596813"/>
    <w:rsid w:val="005B1CC6"/>
    <w:rsid w:val="005D0F08"/>
    <w:rsid w:val="005D1B93"/>
    <w:rsid w:val="005D3C2B"/>
    <w:rsid w:val="00636C66"/>
    <w:rsid w:val="006A4FD9"/>
    <w:rsid w:val="006A691F"/>
    <w:rsid w:val="006C499E"/>
    <w:rsid w:val="006C64E7"/>
    <w:rsid w:val="006F3CD1"/>
    <w:rsid w:val="00704341"/>
    <w:rsid w:val="0071494A"/>
    <w:rsid w:val="0072523E"/>
    <w:rsid w:val="007408B9"/>
    <w:rsid w:val="0074317C"/>
    <w:rsid w:val="00744BAE"/>
    <w:rsid w:val="00772E68"/>
    <w:rsid w:val="00783B3C"/>
    <w:rsid w:val="007E3095"/>
    <w:rsid w:val="00812D4A"/>
    <w:rsid w:val="00824DA7"/>
    <w:rsid w:val="00834599"/>
    <w:rsid w:val="00857EA1"/>
    <w:rsid w:val="008610C9"/>
    <w:rsid w:val="008776E3"/>
    <w:rsid w:val="00880168"/>
    <w:rsid w:val="0089787B"/>
    <w:rsid w:val="008A67DF"/>
    <w:rsid w:val="008C0DD5"/>
    <w:rsid w:val="00937CC4"/>
    <w:rsid w:val="0098080F"/>
    <w:rsid w:val="009D3E5C"/>
    <w:rsid w:val="009F319A"/>
    <w:rsid w:val="00A00EA5"/>
    <w:rsid w:val="00A21C84"/>
    <w:rsid w:val="00A25537"/>
    <w:rsid w:val="00A40900"/>
    <w:rsid w:val="00A410B4"/>
    <w:rsid w:val="00A5792C"/>
    <w:rsid w:val="00B5779D"/>
    <w:rsid w:val="00B719E6"/>
    <w:rsid w:val="00B85491"/>
    <w:rsid w:val="00B94045"/>
    <w:rsid w:val="00BD38A6"/>
    <w:rsid w:val="00C0018F"/>
    <w:rsid w:val="00C239A8"/>
    <w:rsid w:val="00C351AF"/>
    <w:rsid w:val="00C36254"/>
    <w:rsid w:val="00C3650C"/>
    <w:rsid w:val="00C55B39"/>
    <w:rsid w:val="00C7619E"/>
    <w:rsid w:val="00C80B91"/>
    <w:rsid w:val="00C80C88"/>
    <w:rsid w:val="00CA1A41"/>
    <w:rsid w:val="00CC5EC1"/>
    <w:rsid w:val="00CE7C24"/>
    <w:rsid w:val="00D318EB"/>
    <w:rsid w:val="00D34160"/>
    <w:rsid w:val="00D449EC"/>
    <w:rsid w:val="00D573A5"/>
    <w:rsid w:val="00D76097"/>
    <w:rsid w:val="00D9308A"/>
    <w:rsid w:val="00DA1193"/>
    <w:rsid w:val="00DA3FFC"/>
    <w:rsid w:val="00DC038F"/>
    <w:rsid w:val="00DE587C"/>
    <w:rsid w:val="00DF1FA9"/>
    <w:rsid w:val="00E15B3C"/>
    <w:rsid w:val="00E22D05"/>
    <w:rsid w:val="00E6455B"/>
    <w:rsid w:val="00E95F7F"/>
    <w:rsid w:val="00E9771E"/>
    <w:rsid w:val="00EE0233"/>
    <w:rsid w:val="00EE1F4C"/>
    <w:rsid w:val="00EF3C4C"/>
    <w:rsid w:val="00F140A6"/>
    <w:rsid w:val="00F77852"/>
    <w:rsid w:val="00F81E00"/>
    <w:rsid w:val="00FA143F"/>
    <w:rsid w:val="00FD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D7E44"/>
  <w15:chartTrackingRefBased/>
  <w15:docId w15:val="{32FFB541-4310-431A-B95C-1E5D5514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16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80F"/>
  </w:style>
  <w:style w:type="paragraph" w:styleId="Footer">
    <w:name w:val="footer"/>
    <w:basedOn w:val="Normal"/>
    <w:link w:val="FooterChar"/>
    <w:uiPriority w:val="99"/>
    <w:unhideWhenUsed/>
    <w:rsid w:val="00980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80F"/>
  </w:style>
  <w:style w:type="paragraph" w:styleId="ListParagraph">
    <w:name w:val="List Paragraph"/>
    <w:basedOn w:val="Normal"/>
    <w:uiPriority w:val="34"/>
    <w:qFormat/>
    <w:rsid w:val="00880168"/>
    <w:pPr>
      <w:ind w:left="720"/>
      <w:contextualSpacing/>
    </w:pPr>
  </w:style>
  <w:style w:type="character" w:styleId="Hyperlink">
    <w:name w:val="Hyperlink"/>
    <w:basedOn w:val="DefaultParagraphFont"/>
    <w:uiPriority w:val="99"/>
    <w:unhideWhenUsed/>
    <w:rsid w:val="00880168"/>
    <w:rPr>
      <w:color w:val="0563C1" w:themeColor="hyperlink"/>
      <w:u w:val="single"/>
    </w:rPr>
  </w:style>
  <w:style w:type="character" w:styleId="CommentReference">
    <w:name w:val="annotation reference"/>
    <w:basedOn w:val="DefaultParagraphFont"/>
    <w:uiPriority w:val="99"/>
    <w:semiHidden/>
    <w:unhideWhenUsed/>
    <w:rsid w:val="005D3C2B"/>
    <w:rPr>
      <w:sz w:val="16"/>
      <w:szCs w:val="16"/>
    </w:rPr>
  </w:style>
  <w:style w:type="paragraph" w:styleId="CommentText">
    <w:name w:val="annotation text"/>
    <w:basedOn w:val="Normal"/>
    <w:link w:val="CommentTextChar"/>
    <w:uiPriority w:val="99"/>
    <w:unhideWhenUsed/>
    <w:rsid w:val="005D3C2B"/>
    <w:pPr>
      <w:spacing w:line="240" w:lineRule="auto"/>
    </w:pPr>
    <w:rPr>
      <w:sz w:val="20"/>
      <w:szCs w:val="20"/>
    </w:rPr>
  </w:style>
  <w:style w:type="character" w:customStyle="1" w:styleId="CommentTextChar">
    <w:name w:val="Comment Text Char"/>
    <w:basedOn w:val="DefaultParagraphFont"/>
    <w:link w:val="CommentText"/>
    <w:uiPriority w:val="99"/>
    <w:rsid w:val="005D3C2B"/>
    <w:rPr>
      <w:sz w:val="20"/>
      <w:szCs w:val="20"/>
    </w:rPr>
  </w:style>
  <w:style w:type="paragraph" w:styleId="CommentSubject">
    <w:name w:val="annotation subject"/>
    <w:basedOn w:val="CommentText"/>
    <w:next w:val="CommentText"/>
    <w:link w:val="CommentSubjectChar"/>
    <w:uiPriority w:val="99"/>
    <w:semiHidden/>
    <w:unhideWhenUsed/>
    <w:rsid w:val="005D3C2B"/>
    <w:rPr>
      <w:b/>
      <w:bCs/>
    </w:rPr>
  </w:style>
  <w:style w:type="character" w:customStyle="1" w:styleId="CommentSubjectChar">
    <w:name w:val="Comment Subject Char"/>
    <w:basedOn w:val="CommentTextChar"/>
    <w:link w:val="CommentSubject"/>
    <w:uiPriority w:val="99"/>
    <w:semiHidden/>
    <w:rsid w:val="005D3C2B"/>
    <w:rPr>
      <w:b/>
      <w:bCs/>
      <w:sz w:val="20"/>
      <w:szCs w:val="20"/>
    </w:rPr>
  </w:style>
  <w:style w:type="paragraph" w:styleId="BalloonText">
    <w:name w:val="Balloon Text"/>
    <w:basedOn w:val="Normal"/>
    <w:link w:val="BalloonTextChar"/>
    <w:uiPriority w:val="99"/>
    <w:semiHidden/>
    <w:unhideWhenUsed/>
    <w:rsid w:val="005D3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2B"/>
    <w:rPr>
      <w:rFonts w:ascii="Segoe UI" w:hAnsi="Segoe UI" w:cs="Segoe UI"/>
      <w:sz w:val="18"/>
      <w:szCs w:val="18"/>
    </w:rPr>
  </w:style>
  <w:style w:type="character" w:styleId="UnresolvedMention">
    <w:name w:val="Unresolved Mention"/>
    <w:basedOn w:val="DefaultParagraphFont"/>
    <w:uiPriority w:val="99"/>
    <w:semiHidden/>
    <w:unhideWhenUsed/>
    <w:rsid w:val="004F5796"/>
    <w:rPr>
      <w:color w:val="605E5C"/>
      <w:shd w:val="clear" w:color="auto" w:fill="E1DFDD"/>
    </w:rPr>
  </w:style>
  <w:style w:type="paragraph" w:styleId="Revision">
    <w:name w:val="Revision"/>
    <w:hidden/>
    <w:uiPriority w:val="99"/>
    <w:semiHidden/>
    <w:rsid w:val="00EE02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thcamp@glt-nsn.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D0D64-492D-4CE4-863A-74EDC5E6A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Pages>
  <Words>723</Words>
  <Characters>3859</Characters>
  <Application>Microsoft Office Word</Application>
  <DocSecurity>0</DocSecurity>
  <Lines>73</Lines>
  <Paragraphs>39</Paragraphs>
  <ScaleCrop>false</ScaleCrop>
  <HeadingPairs>
    <vt:vector size="2" baseType="variant">
      <vt:variant>
        <vt:lpstr>Title</vt:lpstr>
      </vt:variant>
      <vt:variant>
        <vt:i4>1</vt:i4>
      </vt:variant>
    </vt:vector>
  </HeadingPairs>
  <TitlesOfParts>
    <vt:vector size="1" baseType="lpstr">
      <vt:lpstr/>
    </vt:vector>
  </TitlesOfParts>
  <Company>Gun Lake Tribe</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Kaminski</dc:creator>
  <cp:keywords/>
  <dc:description/>
  <cp:lastModifiedBy>Genevieve Sprague</cp:lastModifiedBy>
  <cp:revision>8</cp:revision>
  <cp:lastPrinted>2026-03-09T18:10:00Z</cp:lastPrinted>
  <dcterms:created xsi:type="dcterms:W3CDTF">2026-03-10T13:31:00Z</dcterms:created>
  <dcterms:modified xsi:type="dcterms:W3CDTF">2026-03-18T18:26:00Z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20ac5f2e-ed98-42e3-b0ad-a5195732a376</vt:lpwstr>
  </property>
</Properties>
</file>