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DA9E1" w14:textId="77777777" w:rsidR="000434D2" w:rsidRPr="00CA400E" w:rsidRDefault="000434D2" w:rsidP="000434D2">
      <w:pPr>
        <w:pStyle w:val="Heading1"/>
        <w:spacing w:before="0"/>
        <w:rPr>
          <w:rFonts w:asciiTheme="minorHAnsi" w:hAnsiTheme="minorHAnsi" w:cstheme="minorHAnsi"/>
          <w:b/>
        </w:rPr>
      </w:pPr>
      <w:r>
        <w:rPr>
          <w:rFonts w:asciiTheme="minorHAnsi" w:hAnsiTheme="minorHAnsi" w:cstheme="minorHAnsi"/>
          <w:b/>
        </w:rPr>
        <w:t>Enhancing Pedestrian and Vehicle Safety through Infrastructure Improvements</w:t>
      </w:r>
    </w:p>
    <w:p w14:paraId="0A0AE8CB" w14:textId="77777777" w:rsidR="000434D2" w:rsidRPr="00CA400E" w:rsidRDefault="000434D2" w:rsidP="000434D2">
      <w:pPr>
        <w:pStyle w:val="Heading1"/>
        <w:spacing w:before="0"/>
        <w:rPr>
          <w:rFonts w:asciiTheme="minorHAnsi" w:hAnsiTheme="minorHAnsi" w:cstheme="minorHAnsi"/>
        </w:rPr>
      </w:pPr>
      <w:r w:rsidRPr="00CA400E">
        <w:rPr>
          <w:rFonts w:asciiTheme="minorHAnsi" w:hAnsiTheme="minorHAnsi" w:cstheme="minorHAnsi"/>
        </w:rPr>
        <w:t>Request for Proposal for Professional Services</w:t>
      </w:r>
    </w:p>
    <w:p w14:paraId="6A4B4F31" w14:textId="77777777" w:rsidR="000434D2" w:rsidRPr="00227504" w:rsidRDefault="000434D2" w:rsidP="000434D2">
      <w:pPr>
        <w:rPr>
          <w:rFonts w:cstheme="minorHAnsi"/>
        </w:rPr>
      </w:pPr>
    </w:p>
    <w:p w14:paraId="662A072E" w14:textId="5AC1A39D" w:rsidR="000434D2" w:rsidRPr="00227504" w:rsidRDefault="000434D2" w:rsidP="000434D2">
      <w:pPr>
        <w:rPr>
          <w:rFonts w:cstheme="minorHAnsi"/>
        </w:rPr>
      </w:pPr>
      <w:r w:rsidRPr="00227504">
        <w:rPr>
          <w:rFonts w:cstheme="minorHAnsi"/>
        </w:rPr>
        <w:t xml:space="preserve">DATE ISSUED: </w:t>
      </w:r>
      <w:r w:rsidR="000C7B51">
        <w:rPr>
          <w:rFonts w:cstheme="minorHAnsi"/>
        </w:rPr>
        <w:t>September 25</w:t>
      </w:r>
      <w:r w:rsidRPr="00227504">
        <w:rPr>
          <w:rFonts w:cstheme="minorHAnsi"/>
        </w:rPr>
        <w:t>, 202</w:t>
      </w:r>
      <w:r>
        <w:rPr>
          <w:rFonts w:cstheme="minorHAnsi"/>
        </w:rPr>
        <w:t>5</w:t>
      </w:r>
    </w:p>
    <w:p w14:paraId="75625DA1" w14:textId="12782B92" w:rsidR="000434D2" w:rsidRPr="00227504" w:rsidRDefault="000434D2" w:rsidP="000434D2">
      <w:pPr>
        <w:rPr>
          <w:rFonts w:cstheme="minorHAnsi"/>
        </w:rPr>
      </w:pPr>
      <w:r w:rsidRPr="00227504">
        <w:rPr>
          <w:rFonts w:cstheme="minorHAnsi"/>
        </w:rPr>
        <w:t>DATE DUE</w:t>
      </w:r>
      <w:proofErr w:type="gramStart"/>
      <w:r w:rsidRPr="00227504">
        <w:rPr>
          <w:rFonts w:cstheme="minorHAnsi"/>
        </w:rPr>
        <w:t xml:space="preserve">: </w:t>
      </w:r>
      <w:r w:rsidRPr="00227504">
        <w:rPr>
          <w:rFonts w:cstheme="minorHAnsi"/>
        </w:rPr>
        <w:tab/>
      </w:r>
      <w:r w:rsidR="000C7B51">
        <w:rPr>
          <w:rFonts w:cstheme="minorHAnsi"/>
        </w:rPr>
        <w:t>October</w:t>
      </w:r>
      <w:proofErr w:type="gramEnd"/>
      <w:r w:rsidR="000C7B51">
        <w:rPr>
          <w:rFonts w:cstheme="minorHAnsi"/>
        </w:rPr>
        <w:t xml:space="preserve"> 23</w:t>
      </w:r>
      <w:r w:rsidRPr="00227504">
        <w:rPr>
          <w:rFonts w:cstheme="minorHAnsi"/>
        </w:rPr>
        <w:t>, 202</w:t>
      </w:r>
      <w:r>
        <w:rPr>
          <w:rFonts w:cstheme="minorHAnsi"/>
        </w:rPr>
        <w:t>5</w:t>
      </w:r>
      <w:r w:rsidRPr="00227504">
        <w:rPr>
          <w:rFonts w:cstheme="minorHAnsi"/>
        </w:rPr>
        <w:t xml:space="preserve">, </w:t>
      </w:r>
      <w:r>
        <w:rPr>
          <w:rFonts w:cstheme="minorHAnsi"/>
        </w:rPr>
        <w:t>2</w:t>
      </w:r>
      <w:r w:rsidRPr="00227504">
        <w:rPr>
          <w:rFonts w:cstheme="minorHAnsi"/>
        </w:rPr>
        <w:t>PM electronic submission</w:t>
      </w:r>
    </w:p>
    <w:p w14:paraId="59AED53C" w14:textId="77777777" w:rsidR="000434D2" w:rsidRPr="00227504" w:rsidRDefault="000434D2" w:rsidP="000434D2">
      <w:pPr>
        <w:rPr>
          <w:rFonts w:cstheme="minorHAnsi"/>
        </w:rPr>
      </w:pPr>
      <w:r w:rsidRPr="00227504">
        <w:rPr>
          <w:rFonts w:cstheme="minorHAnsi"/>
        </w:rPr>
        <w:tab/>
      </w:r>
      <w:r w:rsidRPr="00227504">
        <w:rPr>
          <w:rFonts w:cstheme="minorHAnsi"/>
        </w:rPr>
        <w:tab/>
        <w:t>Bids@glt-nsn.gov</w:t>
      </w:r>
    </w:p>
    <w:p w14:paraId="2337406E" w14:textId="77777777" w:rsidR="000434D2" w:rsidRPr="00227504" w:rsidRDefault="000434D2" w:rsidP="000434D2">
      <w:pPr>
        <w:spacing w:after="0"/>
        <w:rPr>
          <w:rFonts w:cstheme="minorHAnsi"/>
        </w:rPr>
      </w:pPr>
      <w:r w:rsidRPr="00227504">
        <w:rPr>
          <w:rFonts w:cstheme="minorHAnsi"/>
        </w:rPr>
        <w:t xml:space="preserve">CONTACT: </w:t>
      </w:r>
      <w:r w:rsidRPr="00227504">
        <w:rPr>
          <w:rFonts w:cstheme="minorHAnsi"/>
        </w:rPr>
        <w:tab/>
        <w:t>Catherine Adsitt – Director of Land Use Planning &amp; Development</w:t>
      </w:r>
    </w:p>
    <w:p w14:paraId="19AF8971" w14:textId="77777777" w:rsidR="000434D2" w:rsidRPr="00227504" w:rsidRDefault="000434D2" w:rsidP="000434D2">
      <w:pPr>
        <w:spacing w:after="0"/>
        <w:ind w:left="1440"/>
        <w:jc w:val="both"/>
        <w:rPr>
          <w:rFonts w:cstheme="minorHAnsi"/>
        </w:rPr>
      </w:pPr>
      <w:r w:rsidRPr="00227504">
        <w:rPr>
          <w:rFonts w:cstheme="minorHAnsi"/>
        </w:rPr>
        <w:t>Gun Lake Tribe</w:t>
      </w:r>
    </w:p>
    <w:p w14:paraId="7E38607B" w14:textId="77777777" w:rsidR="000434D2" w:rsidRPr="00227504" w:rsidRDefault="000434D2" w:rsidP="000434D2">
      <w:pPr>
        <w:spacing w:after="0"/>
        <w:ind w:left="1440"/>
        <w:jc w:val="both"/>
        <w:rPr>
          <w:rFonts w:cstheme="minorHAnsi"/>
        </w:rPr>
      </w:pPr>
      <w:r w:rsidRPr="00227504">
        <w:rPr>
          <w:rFonts w:cstheme="minorHAnsi"/>
        </w:rPr>
        <w:t>Development Department</w:t>
      </w:r>
    </w:p>
    <w:p w14:paraId="53DA43DF" w14:textId="77777777" w:rsidR="000434D2" w:rsidRPr="00227504" w:rsidRDefault="000434D2" w:rsidP="000434D2">
      <w:pPr>
        <w:spacing w:after="0"/>
        <w:ind w:left="1440"/>
        <w:jc w:val="both"/>
        <w:rPr>
          <w:rFonts w:cstheme="minorHAnsi"/>
        </w:rPr>
      </w:pPr>
      <w:r w:rsidRPr="00227504">
        <w:rPr>
          <w:rFonts w:cstheme="minorHAnsi"/>
        </w:rPr>
        <w:t>2872 Mission Dr.</w:t>
      </w:r>
    </w:p>
    <w:p w14:paraId="776A9F25" w14:textId="77777777" w:rsidR="000434D2" w:rsidRPr="009974DE" w:rsidRDefault="000434D2" w:rsidP="000434D2">
      <w:pPr>
        <w:ind w:left="1440"/>
        <w:jc w:val="both"/>
        <w:rPr>
          <w:rFonts w:cstheme="minorHAnsi"/>
          <w:lang w:val="de-DE"/>
        </w:rPr>
      </w:pPr>
      <w:r w:rsidRPr="009974DE">
        <w:rPr>
          <w:rFonts w:cstheme="minorHAnsi"/>
          <w:lang w:val="de-DE"/>
        </w:rPr>
        <w:t>Shelbyville, MI 49344</w:t>
      </w:r>
    </w:p>
    <w:p w14:paraId="5068462D" w14:textId="77777777" w:rsidR="000434D2" w:rsidRPr="009974DE" w:rsidRDefault="000434D2" w:rsidP="000434D2">
      <w:pPr>
        <w:spacing w:after="0"/>
        <w:ind w:left="720" w:firstLine="720"/>
        <w:rPr>
          <w:rFonts w:cstheme="minorHAnsi"/>
          <w:lang w:val="de-DE"/>
        </w:rPr>
      </w:pPr>
      <w:r>
        <w:rPr>
          <w:rFonts w:cstheme="minorHAnsi"/>
          <w:lang w:val="de-DE"/>
        </w:rPr>
        <w:t>bids</w:t>
      </w:r>
      <w:r w:rsidRPr="009974DE">
        <w:rPr>
          <w:rFonts w:cstheme="minorHAnsi"/>
          <w:lang w:val="de-DE"/>
        </w:rPr>
        <w:t xml:space="preserve">@glt-nsn.gov </w:t>
      </w:r>
    </w:p>
    <w:p w14:paraId="4B591060" w14:textId="77777777" w:rsidR="000434D2" w:rsidRPr="00227504" w:rsidRDefault="000434D2" w:rsidP="000434D2">
      <w:pPr>
        <w:spacing w:after="0"/>
        <w:ind w:left="720" w:firstLine="720"/>
        <w:rPr>
          <w:rFonts w:cstheme="minorHAnsi"/>
        </w:rPr>
      </w:pPr>
      <w:r w:rsidRPr="00227504">
        <w:rPr>
          <w:rFonts w:cstheme="minorHAnsi"/>
        </w:rPr>
        <w:t>(269) 397-1780</w:t>
      </w:r>
    </w:p>
    <w:p w14:paraId="32D61F86" w14:textId="77777777" w:rsidR="000434D2" w:rsidRPr="00CA400E" w:rsidRDefault="000434D2" w:rsidP="000434D2">
      <w:pPr>
        <w:pStyle w:val="Heading1"/>
        <w:spacing w:before="240" w:after="0"/>
        <w:rPr>
          <w:rFonts w:asciiTheme="minorHAnsi" w:hAnsiTheme="minorHAnsi" w:cstheme="minorHAnsi"/>
        </w:rPr>
      </w:pPr>
      <w:r w:rsidRPr="00CA400E">
        <w:rPr>
          <w:rFonts w:asciiTheme="minorHAnsi" w:hAnsiTheme="minorHAnsi" w:cstheme="minorHAnsi"/>
        </w:rPr>
        <w:t>Introduction</w:t>
      </w:r>
    </w:p>
    <w:p w14:paraId="5B8419B1" w14:textId="55F9F559" w:rsidR="000434D2" w:rsidRDefault="000434D2" w:rsidP="000434D2">
      <w:pPr>
        <w:jc w:val="both"/>
        <w:rPr>
          <w:rFonts w:cstheme="minorHAnsi"/>
        </w:rPr>
      </w:pPr>
      <w:r w:rsidRPr="00227504">
        <w:rPr>
          <w:rFonts w:cstheme="minorHAnsi"/>
        </w:rPr>
        <w:t xml:space="preserve">The Match-E-Be-Nash-She-Wish Band of Pottawatomi, aka, the Gun Lake Tribe (The Tribe), a federally recognized Indian Tribe, </w:t>
      </w:r>
      <w:r>
        <w:rPr>
          <w:rFonts w:cstheme="minorHAnsi"/>
        </w:rPr>
        <w:t>received Tribal Transportation Program Safety funds</w:t>
      </w:r>
      <w:r w:rsidRPr="00227504">
        <w:rPr>
          <w:rFonts w:cstheme="minorHAnsi"/>
        </w:rPr>
        <w:t xml:space="preserve"> </w:t>
      </w:r>
      <w:r>
        <w:rPr>
          <w:rFonts w:cstheme="minorHAnsi"/>
        </w:rPr>
        <w:t xml:space="preserve">to support </w:t>
      </w:r>
      <w:r>
        <w:t>installing a 5-foot-wide sidewalk along the south side of M-179 between US-131 (exit 61) and the Tribal Government campus property, and to widen M-179 to construct a center turn lan</w:t>
      </w:r>
      <w:r w:rsidR="000C7B51">
        <w:t>e</w:t>
      </w:r>
      <w:r>
        <w:t xml:space="preserve"> for westbound left-turns into the Tribal Government campus. The sidewalk and associated curbing and drainage improvements will provide a safe place for pedestrian traffic. The center turn lane will tie into the existing three-lane cross section to the west for consistency.  </w:t>
      </w:r>
    </w:p>
    <w:p w14:paraId="58F21611" w14:textId="1A433F58" w:rsidR="000434D2" w:rsidRPr="00227504" w:rsidRDefault="000434D2" w:rsidP="000434D2">
      <w:pPr>
        <w:jc w:val="both"/>
        <w:rPr>
          <w:rFonts w:cstheme="minorHAnsi"/>
        </w:rPr>
      </w:pPr>
      <w:r w:rsidRPr="00764894">
        <w:rPr>
          <w:rFonts w:cstheme="minorHAnsi"/>
        </w:rPr>
        <w:t>See attached contract for reference</w:t>
      </w:r>
      <w:r w:rsidR="00764894">
        <w:rPr>
          <w:rFonts w:cstheme="minorHAnsi"/>
        </w:rPr>
        <w:t>.</w:t>
      </w:r>
      <w:r w:rsidRPr="00764894">
        <w:rPr>
          <w:rFonts w:cstheme="minorHAnsi"/>
        </w:rPr>
        <w:t xml:space="preserve"> </w:t>
      </w:r>
    </w:p>
    <w:p w14:paraId="5A457ACB" w14:textId="77777777" w:rsidR="000434D2" w:rsidRPr="00227504" w:rsidRDefault="000434D2" w:rsidP="000434D2">
      <w:pPr>
        <w:rPr>
          <w:rFonts w:eastAsiaTheme="majorEastAsia" w:cstheme="minorHAnsi"/>
          <w:sz w:val="32"/>
          <w:szCs w:val="32"/>
        </w:rPr>
      </w:pPr>
      <w:r w:rsidRPr="00227504">
        <w:rPr>
          <w:rFonts w:cstheme="minorHAnsi"/>
        </w:rPr>
        <w:br w:type="page"/>
      </w:r>
    </w:p>
    <w:p w14:paraId="368497D0" w14:textId="77777777" w:rsidR="000434D2" w:rsidRPr="00227504" w:rsidRDefault="000434D2" w:rsidP="000434D2">
      <w:pPr>
        <w:pStyle w:val="Heading1"/>
        <w:spacing w:before="240" w:after="0"/>
        <w:rPr>
          <w:rFonts w:asciiTheme="minorHAnsi" w:hAnsiTheme="minorHAnsi" w:cstheme="minorHAnsi"/>
        </w:rPr>
      </w:pPr>
      <w:r w:rsidRPr="00227504">
        <w:rPr>
          <w:rFonts w:asciiTheme="minorHAnsi" w:hAnsiTheme="minorHAnsi" w:cstheme="minorHAnsi"/>
        </w:rPr>
        <w:lastRenderedPageBreak/>
        <w:t>Project Description</w:t>
      </w:r>
      <w:r w:rsidRPr="00227504">
        <w:rPr>
          <w:rFonts w:asciiTheme="minorHAnsi" w:hAnsiTheme="minorHAnsi" w:cstheme="minorHAnsi"/>
        </w:rPr>
        <w:tab/>
      </w:r>
    </w:p>
    <w:p w14:paraId="17C0C6C7" w14:textId="77777777" w:rsidR="000434D2" w:rsidRPr="00C332D7" w:rsidRDefault="000434D2" w:rsidP="000434D2">
      <w:pPr>
        <w:autoSpaceDE w:val="0"/>
        <w:autoSpaceDN w:val="0"/>
        <w:adjustRightInd w:val="0"/>
        <w:spacing w:after="0" w:line="240" w:lineRule="auto"/>
        <w:rPr>
          <w:rFonts w:cstheme="minorHAnsi"/>
        </w:rPr>
      </w:pPr>
      <w:r w:rsidRPr="00C332D7">
        <w:rPr>
          <w:rFonts w:cstheme="minorHAnsi"/>
        </w:rPr>
        <w:t xml:space="preserve">The Tribe is seeking proposals from qualified firms to design the proposed road widening and sidewalk, develop bid specs and provide construction engineering services.  The selected firm must have a positive relationship with MDOT and will be required to work in coordination with MDOT since much of the work will occur in the MDOT ROW.  </w:t>
      </w:r>
    </w:p>
    <w:p w14:paraId="59968D51" w14:textId="77777777" w:rsidR="000434D2" w:rsidRPr="00C332D7" w:rsidRDefault="000434D2" w:rsidP="000434D2">
      <w:pPr>
        <w:autoSpaceDE w:val="0"/>
        <w:autoSpaceDN w:val="0"/>
        <w:adjustRightInd w:val="0"/>
        <w:spacing w:after="0" w:line="240" w:lineRule="auto"/>
        <w:rPr>
          <w:rFonts w:cstheme="minorHAnsi"/>
          <w:color w:val="000000"/>
        </w:rPr>
      </w:pPr>
      <w:r w:rsidRPr="00C332D7">
        <w:rPr>
          <w:rFonts w:cstheme="minorHAnsi"/>
          <w:color w:val="000000"/>
        </w:rPr>
        <w:t xml:space="preserve">Project Location </w:t>
      </w:r>
    </w:p>
    <w:p w14:paraId="7FB85222" w14:textId="77777777" w:rsidR="000434D2" w:rsidRPr="00C332D7" w:rsidRDefault="000434D2" w:rsidP="000434D2">
      <w:pPr>
        <w:autoSpaceDE w:val="0"/>
        <w:autoSpaceDN w:val="0"/>
        <w:adjustRightInd w:val="0"/>
        <w:spacing w:after="0" w:line="240" w:lineRule="auto"/>
        <w:rPr>
          <w:rFonts w:cstheme="minorHAnsi"/>
          <w:color w:val="000000"/>
        </w:rPr>
      </w:pPr>
      <w:r w:rsidRPr="00C332D7">
        <w:rPr>
          <w:rFonts w:cstheme="minorHAnsi"/>
          <w:color w:val="000000"/>
        </w:rPr>
        <w:t xml:space="preserve">a) Length of project: The length for sidewalk installation is approximately 0.68 miles from the tie-in point at the US-131 interchange to the eastern boundary of the Tribal Government campus parcel. The length of construction area for installation of a left-turn lane is approximately 0.25 miles. </w:t>
      </w:r>
    </w:p>
    <w:p w14:paraId="5D33F044" w14:textId="77777777" w:rsidR="000434D2" w:rsidRPr="00C332D7" w:rsidRDefault="000434D2" w:rsidP="000434D2">
      <w:pPr>
        <w:autoSpaceDE w:val="0"/>
        <w:autoSpaceDN w:val="0"/>
        <w:adjustRightInd w:val="0"/>
        <w:spacing w:after="0" w:line="240" w:lineRule="auto"/>
        <w:rPr>
          <w:rFonts w:cstheme="minorHAnsi"/>
          <w:color w:val="000000"/>
        </w:rPr>
      </w:pPr>
      <w:r w:rsidRPr="00C332D7">
        <w:rPr>
          <w:rFonts w:cstheme="minorHAnsi"/>
          <w:color w:val="000000"/>
        </w:rPr>
        <w:t xml:space="preserve">b) Project limits: The project limits are US-131 to the west, the Tribe’s Government Campus to the east, the M-179 ROW to the north and along M-179 to the south, some improvements may extend south of the M-179 ROW. With the exception of a railroad ROW, the Tribe owns the lands on the south side of M-179. </w:t>
      </w:r>
    </w:p>
    <w:p w14:paraId="2C953BBE" w14:textId="77777777" w:rsidR="000434D2" w:rsidRPr="00C332D7" w:rsidRDefault="000434D2" w:rsidP="000434D2">
      <w:pPr>
        <w:autoSpaceDE w:val="0"/>
        <w:autoSpaceDN w:val="0"/>
        <w:adjustRightInd w:val="0"/>
        <w:spacing w:after="0" w:line="240" w:lineRule="auto"/>
        <w:rPr>
          <w:rFonts w:cstheme="minorHAnsi"/>
          <w:color w:val="000000"/>
        </w:rPr>
      </w:pPr>
      <w:r w:rsidRPr="00C332D7">
        <w:rPr>
          <w:rFonts w:cstheme="minorHAnsi"/>
          <w:color w:val="000000"/>
        </w:rPr>
        <w:t xml:space="preserve">c) Widening of M-179 at the railroad crossing is expected to impact the existing railroad crossing signal on the north side of the roadway. </w:t>
      </w:r>
    </w:p>
    <w:p w14:paraId="7421B619" w14:textId="77777777" w:rsidR="000434D2" w:rsidRPr="00C332D7" w:rsidRDefault="000434D2" w:rsidP="000434D2">
      <w:pPr>
        <w:autoSpaceDE w:val="0"/>
        <w:autoSpaceDN w:val="0"/>
        <w:adjustRightInd w:val="0"/>
        <w:spacing w:after="0" w:line="240" w:lineRule="auto"/>
        <w:rPr>
          <w:rFonts w:cstheme="minorHAnsi"/>
          <w:color w:val="000000"/>
        </w:rPr>
      </w:pPr>
    </w:p>
    <w:p w14:paraId="4C53C143" w14:textId="77777777" w:rsidR="000434D2" w:rsidRPr="00C332D7" w:rsidRDefault="000434D2" w:rsidP="000434D2">
      <w:pPr>
        <w:autoSpaceDE w:val="0"/>
        <w:autoSpaceDN w:val="0"/>
        <w:adjustRightInd w:val="0"/>
        <w:spacing w:after="0" w:line="240" w:lineRule="auto"/>
        <w:rPr>
          <w:rFonts w:cstheme="minorHAnsi"/>
          <w:color w:val="000000"/>
        </w:rPr>
      </w:pPr>
      <w:r w:rsidRPr="00C332D7">
        <w:rPr>
          <w:rFonts w:cstheme="minorHAnsi"/>
          <w:color w:val="000000"/>
        </w:rPr>
        <w:t xml:space="preserve">Currently, there is no left turn lane near the Tribal Government entrance. Vehicles traveling west and turning left into the Tribal Government entrance cause stoppages for other westbound vehicles. For vehicles traveling east, there are stoppages that extend over the railroad tracks when vehicles are turning left into the nearby landscaping supply store. </w:t>
      </w:r>
    </w:p>
    <w:p w14:paraId="19A75CF5" w14:textId="77777777" w:rsidR="000434D2" w:rsidRPr="00227504" w:rsidRDefault="000434D2" w:rsidP="000434D2">
      <w:pPr>
        <w:pStyle w:val="Heading1"/>
        <w:spacing w:before="240" w:after="0"/>
        <w:rPr>
          <w:rFonts w:asciiTheme="minorHAnsi" w:hAnsiTheme="minorHAnsi" w:cstheme="minorHAnsi"/>
        </w:rPr>
      </w:pPr>
      <w:r w:rsidRPr="00227504">
        <w:rPr>
          <w:rFonts w:asciiTheme="minorHAnsi" w:hAnsiTheme="minorHAnsi" w:cstheme="minorHAnsi"/>
        </w:rPr>
        <w:t>Scope of Work</w:t>
      </w:r>
    </w:p>
    <w:p w14:paraId="44A5D415" w14:textId="4932EBC4" w:rsidR="000434D2" w:rsidRDefault="000434D2" w:rsidP="000434D2">
      <w:pPr>
        <w:spacing w:after="0" w:line="240" w:lineRule="auto"/>
        <w:jc w:val="both"/>
        <w:rPr>
          <w:rFonts w:cstheme="minorHAnsi"/>
        </w:rPr>
      </w:pPr>
      <w:r>
        <w:rPr>
          <w:rFonts w:cstheme="minorHAnsi"/>
        </w:rPr>
        <w:t xml:space="preserve">The project objective is 100% design plans and bid specs that meet MDOT requirements, application and receipt of all required permits and reviews. The project should be bid ready. The selected firm should include construction engineering costs in the design package. </w:t>
      </w:r>
      <w:r w:rsidR="009025AF">
        <w:rPr>
          <w:rFonts w:cstheme="minorHAnsi"/>
        </w:rPr>
        <w:t xml:space="preserve">Costs associated with posting the bid opportunity and reviewing bids should be included as an identifiable line item. </w:t>
      </w:r>
      <w:r>
        <w:rPr>
          <w:rFonts w:cstheme="minorHAnsi"/>
        </w:rPr>
        <w:t xml:space="preserve">The bulk of the federal funding is for the construction portion of this project.  </w:t>
      </w:r>
    </w:p>
    <w:p w14:paraId="28C6027F" w14:textId="77777777" w:rsidR="000434D2" w:rsidRPr="00227504" w:rsidRDefault="000434D2" w:rsidP="000434D2">
      <w:pPr>
        <w:widowControl w:val="0"/>
        <w:autoSpaceDE w:val="0"/>
        <w:autoSpaceDN w:val="0"/>
        <w:adjustRightInd w:val="0"/>
        <w:spacing w:before="120"/>
        <w:rPr>
          <w:rFonts w:cstheme="minorHAnsi"/>
        </w:rPr>
      </w:pPr>
      <w:r w:rsidRPr="00227504">
        <w:rPr>
          <w:rFonts w:cstheme="minorHAnsi"/>
        </w:rPr>
        <w:t>Proposals should include:</w:t>
      </w:r>
    </w:p>
    <w:p w14:paraId="4F5A85F2" w14:textId="77777777" w:rsidR="000434D2" w:rsidRPr="00227504" w:rsidRDefault="000434D2" w:rsidP="000434D2">
      <w:pPr>
        <w:pStyle w:val="ListParagraph"/>
        <w:widowControl w:val="0"/>
        <w:numPr>
          <w:ilvl w:val="0"/>
          <w:numId w:val="8"/>
        </w:numPr>
        <w:autoSpaceDE w:val="0"/>
        <w:autoSpaceDN w:val="0"/>
        <w:spacing w:after="0" w:line="240" w:lineRule="auto"/>
        <w:rPr>
          <w:rFonts w:cstheme="minorHAnsi"/>
        </w:rPr>
      </w:pPr>
      <w:r w:rsidRPr="00227504">
        <w:rPr>
          <w:rFonts w:cstheme="minorHAnsi"/>
        </w:rPr>
        <w:t xml:space="preserve">A </w:t>
      </w:r>
      <w:r w:rsidRPr="00227504">
        <w:rPr>
          <w:rFonts w:cstheme="minorHAnsi"/>
          <w:b/>
        </w:rPr>
        <w:t>Statement of Work</w:t>
      </w:r>
      <w:r w:rsidRPr="00227504">
        <w:rPr>
          <w:rFonts w:cstheme="minorHAnsi"/>
        </w:rPr>
        <w:t xml:space="preserve">, with a description of </w:t>
      </w:r>
      <w:r w:rsidRPr="00227504">
        <w:rPr>
          <w:rFonts w:cstheme="minorHAnsi"/>
          <w:b/>
        </w:rPr>
        <w:t>Tasks and Sub-Tasks</w:t>
      </w:r>
      <w:r w:rsidRPr="00227504">
        <w:rPr>
          <w:rFonts w:cstheme="minorHAnsi"/>
        </w:rPr>
        <w:t xml:space="preserve"> by which the project work activities will be organized, executed, and monitored;</w:t>
      </w:r>
    </w:p>
    <w:p w14:paraId="5ED17D83" w14:textId="77777777" w:rsidR="000434D2" w:rsidRPr="00227504" w:rsidRDefault="000434D2" w:rsidP="000434D2">
      <w:pPr>
        <w:pStyle w:val="ListParagraph"/>
        <w:widowControl w:val="0"/>
        <w:numPr>
          <w:ilvl w:val="0"/>
          <w:numId w:val="8"/>
        </w:numPr>
        <w:autoSpaceDE w:val="0"/>
        <w:autoSpaceDN w:val="0"/>
        <w:spacing w:after="0" w:line="240" w:lineRule="auto"/>
        <w:rPr>
          <w:rFonts w:cstheme="minorHAnsi"/>
        </w:rPr>
      </w:pPr>
      <w:r w:rsidRPr="00227504">
        <w:rPr>
          <w:rFonts w:cstheme="minorHAnsi"/>
        </w:rPr>
        <w:t xml:space="preserve">A </w:t>
      </w:r>
      <w:r w:rsidRPr="00227504">
        <w:rPr>
          <w:rFonts w:cstheme="minorHAnsi"/>
          <w:b/>
        </w:rPr>
        <w:t>Project Schedule</w:t>
      </w:r>
      <w:r w:rsidRPr="00227504">
        <w:rPr>
          <w:rFonts w:cstheme="minorHAnsi"/>
        </w:rPr>
        <w:t xml:space="preserve"> (Gantt Chart or equivalent) displaying begin and end times for each Task and Sub-Task, plus achievement of Project Milestones;</w:t>
      </w:r>
    </w:p>
    <w:p w14:paraId="25C8FA4F" w14:textId="77777777" w:rsidR="000434D2" w:rsidRDefault="000434D2" w:rsidP="000434D2">
      <w:pPr>
        <w:spacing w:after="0" w:line="240" w:lineRule="auto"/>
        <w:jc w:val="both"/>
        <w:rPr>
          <w:rFonts w:cstheme="minorHAnsi"/>
          <w:b/>
          <w:bCs/>
        </w:rPr>
      </w:pPr>
    </w:p>
    <w:p w14:paraId="2A377BDF" w14:textId="77777777" w:rsidR="000434D2" w:rsidRDefault="000434D2" w:rsidP="000434D2">
      <w:pPr>
        <w:spacing w:after="0" w:line="240" w:lineRule="auto"/>
        <w:jc w:val="both"/>
        <w:rPr>
          <w:rFonts w:cstheme="minorHAnsi"/>
        </w:rPr>
      </w:pPr>
      <w:r w:rsidRPr="00227504">
        <w:rPr>
          <w:rFonts w:cstheme="minorHAnsi"/>
          <w:b/>
          <w:bCs/>
        </w:rPr>
        <w:t xml:space="preserve">A Project Budget, </w:t>
      </w:r>
      <w:r w:rsidRPr="00227504">
        <w:rPr>
          <w:rFonts w:cstheme="minorHAnsi"/>
        </w:rPr>
        <w:t>displaying planned expenditures for each Task</w:t>
      </w:r>
    </w:p>
    <w:p w14:paraId="2D97E551" w14:textId="77777777" w:rsidR="000434D2" w:rsidRDefault="000434D2" w:rsidP="000434D2">
      <w:pPr>
        <w:spacing w:after="0" w:line="240" w:lineRule="auto"/>
        <w:jc w:val="both"/>
        <w:rPr>
          <w:rFonts w:cstheme="minorHAnsi"/>
        </w:rPr>
      </w:pPr>
      <w:r>
        <w:rPr>
          <w:rFonts w:cstheme="minorHAnsi"/>
        </w:rPr>
        <w:t>Key Requirements and Deliverables:</w:t>
      </w:r>
    </w:p>
    <w:p w14:paraId="37451CF5" w14:textId="57C546DF" w:rsidR="009025AF" w:rsidRPr="000151DA" w:rsidRDefault="000434D2" w:rsidP="009025AF">
      <w:pPr>
        <w:pStyle w:val="ListParagraph"/>
        <w:numPr>
          <w:ilvl w:val="0"/>
          <w:numId w:val="10"/>
        </w:numPr>
        <w:autoSpaceDE w:val="0"/>
        <w:autoSpaceDN w:val="0"/>
        <w:adjustRightInd w:val="0"/>
        <w:spacing w:after="0" w:line="240" w:lineRule="auto"/>
        <w:rPr>
          <w:rFonts w:ascii="Calibri" w:hAnsi="Calibri" w:cs="Calibri"/>
        </w:rPr>
      </w:pPr>
      <w:r w:rsidRPr="000151DA">
        <w:rPr>
          <w:rFonts w:cstheme="minorHAnsi"/>
        </w:rPr>
        <w:t>The selected consultant will work closely with a project coordinator and a project work group.  The selected consultant will prepare and deliver 100% plans (pdf and electronically), copies of all surveys</w:t>
      </w:r>
      <w:r w:rsidR="009025AF">
        <w:rPr>
          <w:rFonts w:cstheme="minorHAnsi"/>
        </w:rPr>
        <w:t xml:space="preserve"> and </w:t>
      </w:r>
      <w:r w:rsidRPr="000151DA">
        <w:rPr>
          <w:rFonts w:cstheme="minorHAnsi"/>
        </w:rPr>
        <w:t xml:space="preserve">shall </w:t>
      </w:r>
      <w:r w:rsidR="009025AF">
        <w:rPr>
          <w:rFonts w:cstheme="minorHAnsi"/>
        </w:rPr>
        <w:t>c</w:t>
      </w:r>
      <w:r w:rsidRPr="000151DA">
        <w:rPr>
          <w:rFonts w:ascii="Calibri" w:hAnsi="Calibri" w:cs="Calibri"/>
        </w:rPr>
        <w:t xml:space="preserve">omplete </w:t>
      </w:r>
      <w:r w:rsidR="009025AF">
        <w:rPr>
          <w:rFonts w:ascii="Calibri" w:hAnsi="Calibri" w:cs="Calibri"/>
        </w:rPr>
        <w:t xml:space="preserve">any/all </w:t>
      </w:r>
      <w:r w:rsidRPr="000151DA">
        <w:rPr>
          <w:rFonts w:ascii="Calibri" w:hAnsi="Calibri" w:cs="Calibri"/>
        </w:rPr>
        <w:t>required Environmental Review and Permits</w:t>
      </w:r>
      <w:r w:rsidR="009025AF">
        <w:rPr>
          <w:rFonts w:ascii="Calibri" w:hAnsi="Calibri" w:cs="Calibri"/>
        </w:rPr>
        <w:t xml:space="preserve"> to meet Tribal and MDOT requirements.</w:t>
      </w:r>
    </w:p>
    <w:p w14:paraId="607BF6E6" w14:textId="77777777" w:rsidR="000434D2" w:rsidRDefault="000434D2" w:rsidP="000434D2">
      <w:pPr>
        <w:spacing w:after="0" w:line="240" w:lineRule="auto"/>
        <w:jc w:val="both"/>
      </w:pPr>
    </w:p>
    <w:p w14:paraId="0EBBC6C6" w14:textId="77777777" w:rsidR="000434D2" w:rsidRPr="00C905B2" w:rsidRDefault="000434D2" w:rsidP="000434D2">
      <w:pPr>
        <w:pStyle w:val="Heading1"/>
        <w:spacing w:before="240" w:after="0"/>
        <w:rPr>
          <w:rFonts w:asciiTheme="minorHAnsi" w:hAnsiTheme="minorHAnsi" w:cstheme="minorHAnsi"/>
        </w:rPr>
      </w:pPr>
      <w:r w:rsidRPr="00C905B2">
        <w:rPr>
          <w:rFonts w:asciiTheme="minorHAnsi" w:hAnsiTheme="minorHAnsi" w:cstheme="minorHAnsi"/>
        </w:rPr>
        <w:lastRenderedPageBreak/>
        <w:t>Proposal Standard</w:t>
      </w:r>
    </w:p>
    <w:p w14:paraId="54C55F03" w14:textId="7ED176DB" w:rsidR="000434D2" w:rsidRPr="00227504" w:rsidRDefault="000434D2" w:rsidP="000434D2">
      <w:pPr>
        <w:jc w:val="both"/>
        <w:rPr>
          <w:rFonts w:cstheme="minorHAnsi"/>
        </w:rPr>
      </w:pPr>
      <w:r w:rsidRPr="00227504">
        <w:rPr>
          <w:rFonts w:cstheme="minorHAnsi"/>
        </w:rPr>
        <w:t>Applicants are required to submit an original proposal clearly marked “</w:t>
      </w:r>
      <w:r w:rsidR="009025AF">
        <w:rPr>
          <w:rFonts w:cstheme="minorHAnsi"/>
        </w:rPr>
        <w:t>Enhancing Pedestrian and Vehicle Safety</w:t>
      </w:r>
      <w:r w:rsidRPr="00227504">
        <w:rPr>
          <w:rFonts w:cstheme="minorHAnsi"/>
        </w:rPr>
        <w:t xml:space="preserve">”.  Each page of the proposal must clearly identify the name of the company submitting the proposal. Applicants are required to submit an original proposal and all other required documents, along with five (5) copies in a sealed envelope clearly marked “RFP – </w:t>
      </w:r>
      <w:r>
        <w:rPr>
          <w:rFonts w:cstheme="minorHAnsi"/>
          <w:b/>
        </w:rPr>
        <w:t>Enhancing Pedestrian and Vehicle Safety</w:t>
      </w:r>
      <w:r w:rsidRPr="00227504">
        <w:rPr>
          <w:rFonts w:cstheme="minorHAnsi"/>
        </w:rPr>
        <w:t>”.  Each page of the proposal must clearly identify what firm the proposal is from.  Mail or deliver proposals to:</w:t>
      </w:r>
    </w:p>
    <w:p w14:paraId="32DAE210" w14:textId="77777777" w:rsidR="000434D2" w:rsidRPr="00227504" w:rsidRDefault="000434D2" w:rsidP="000434D2">
      <w:pPr>
        <w:spacing w:after="0"/>
        <w:ind w:left="1440"/>
        <w:jc w:val="both"/>
        <w:rPr>
          <w:rFonts w:cstheme="minorHAnsi"/>
        </w:rPr>
      </w:pPr>
      <w:r w:rsidRPr="00227504">
        <w:rPr>
          <w:rFonts w:cstheme="minorHAnsi"/>
        </w:rPr>
        <w:t xml:space="preserve">Attn: </w:t>
      </w:r>
      <w:r>
        <w:rPr>
          <w:rFonts w:cstheme="minorHAnsi"/>
        </w:rPr>
        <w:t>Land Use, Planning &amp; Development</w:t>
      </w:r>
    </w:p>
    <w:p w14:paraId="121F4FD7" w14:textId="77777777" w:rsidR="000434D2" w:rsidRPr="00227504" w:rsidRDefault="000434D2" w:rsidP="000434D2">
      <w:pPr>
        <w:spacing w:after="0"/>
        <w:ind w:left="1440"/>
        <w:jc w:val="both"/>
        <w:rPr>
          <w:rFonts w:cstheme="minorHAnsi"/>
        </w:rPr>
      </w:pPr>
      <w:r w:rsidRPr="00227504">
        <w:rPr>
          <w:rFonts w:cstheme="minorHAnsi"/>
        </w:rPr>
        <w:t>Gun Lake Tribe</w:t>
      </w:r>
    </w:p>
    <w:p w14:paraId="56469E48" w14:textId="77777777" w:rsidR="000434D2" w:rsidRPr="00227504" w:rsidRDefault="000434D2" w:rsidP="000434D2">
      <w:pPr>
        <w:spacing w:after="0"/>
        <w:ind w:left="1440"/>
        <w:jc w:val="both"/>
        <w:rPr>
          <w:rFonts w:cstheme="minorHAnsi"/>
        </w:rPr>
      </w:pPr>
      <w:r w:rsidRPr="00227504">
        <w:rPr>
          <w:rFonts w:cstheme="minorHAnsi"/>
        </w:rPr>
        <w:t>Development Department</w:t>
      </w:r>
    </w:p>
    <w:p w14:paraId="6E330C51" w14:textId="77777777" w:rsidR="000434D2" w:rsidRPr="00227504" w:rsidRDefault="000434D2" w:rsidP="000434D2">
      <w:pPr>
        <w:spacing w:after="0"/>
        <w:ind w:left="1440"/>
        <w:jc w:val="both"/>
        <w:rPr>
          <w:rFonts w:cstheme="minorHAnsi"/>
        </w:rPr>
      </w:pPr>
      <w:r w:rsidRPr="00227504">
        <w:rPr>
          <w:rFonts w:cstheme="minorHAnsi"/>
        </w:rPr>
        <w:t>2872 Mission Dr.</w:t>
      </w:r>
    </w:p>
    <w:p w14:paraId="376C694D" w14:textId="77777777" w:rsidR="000434D2" w:rsidRPr="00227504" w:rsidRDefault="000434D2" w:rsidP="000434D2">
      <w:pPr>
        <w:ind w:left="1440"/>
        <w:jc w:val="both"/>
        <w:rPr>
          <w:rFonts w:cstheme="minorHAnsi"/>
        </w:rPr>
      </w:pPr>
      <w:r w:rsidRPr="00227504">
        <w:rPr>
          <w:rFonts w:cstheme="minorHAnsi"/>
        </w:rPr>
        <w:t>Shelbyville, MI 49344</w:t>
      </w:r>
    </w:p>
    <w:p w14:paraId="55107BC6" w14:textId="0ED19507" w:rsidR="000434D2" w:rsidRPr="00227504" w:rsidRDefault="000434D2" w:rsidP="000434D2">
      <w:pPr>
        <w:rPr>
          <w:rFonts w:cstheme="minorHAnsi"/>
        </w:rPr>
      </w:pPr>
      <w:r w:rsidRPr="00227504">
        <w:rPr>
          <w:rFonts w:cstheme="minorHAnsi"/>
        </w:rPr>
        <w:t xml:space="preserve">Proposals will be accepted beginning on </w:t>
      </w:r>
      <w:r w:rsidR="000C7B51">
        <w:rPr>
          <w:rFonts w:cstheme="minorHAnsi"/>
        </w:rPr>
        <w:t>September 25</w:t>
      </w:r>
      <w:r w:rsidRPr="00227504">
        <w:rPr>
          <w:rFonts w:cstheme="minorHAnsi"/>
        </w:rPr>
        <w:t xml:space="preserve">, </w:t>
      </w:r>
      <w:proofErr w:type="gramStart"/>
      <w:r w:rsidRPr="00227504">
        <w:rPr>
          <w:rFonts w:cstheme="minorHAnsi"/>
        </w:rPr>
        <w:t>202</w:t>
      </w:r>
      <w:r>
        <w:rPr>
          <w:rFonts w:cstheme="minorHAnsi"/>
        </w:rPr>
        <w:t>5</w:t>
      </w:r>
      <w:proofErr w:type="gramEnd"/>
      <w:r w:rsidRPr="00227504">
        <w:rPr>
          <w:rFonts w:cstheme="minorHAnsi"/>
        </w:rPr>
        <w:t xml:space="preserve"> and will be accepted until </w:t>
      </w:r>
      <w:r w:rsidR="002933EB">
        <w:rPr>
          <w:rFonts w:cstheme="minorHAnsi"/>
        </w:rPr>
        <w:t>October 23</w:t>
      </w:r>
      <w:r w:rsidRPr="00227504">
        <w:rPr>
          <w:rFonts w:cstheme="minorHAnsi"/>
        </w:rPr>
        <w:t xml:space="preserve">, </w:t>
      </w:r>
      <w:proofErr w:type="gramStart"/>
      <w:r w:rsidRPr="00227504">
        <w:rPr>
          <w:rFonts w:cstheme="minorHAnsi"/>
        </w:rPr>
        <w:t>202</w:t>
      </w:r>
      <w:r>
        <w:rPr>
          <w:rFonts w:cstheme="minorHAnsi"/>
        </w:rPr>
        <w:t>5</w:t>
      </w:r>
      <w:proofErr w:type="gramEnd"/>
      <w:r w:rsidRPr="00227504">
        <w:rPr>
          <w:rFonts w:cstheme="minorHAnsi"/>
        </w:rPr>
        <w:t xml:space="preserve"> at </w:t>
      </w:r>
      <w:r>
        <w:rPr>
          <w:rFonts w:cstheme="minorHAnsi"/>
        </w:rPr>
        <w:t>2</w:t>
      </w:r>
      <w:r w:rsidRPr="00227504">
        <w:rPr>
          <w:rFonts w:cstheme="minorHAnsi"/>
        </w:rPr>
        <w:t>:00 p.m.  Applicants are required to send an electronic copy via email to</w:t>
      </w:r>
      <w:r>
        <w:rPr>
          <w:rFonts w:cstheme="minorHAnsi"/>
        </w:rPr>
        <w:t xml:space="preserve"> bids</w:t>
      </w:r>
      <w:r w:rsidRPr="00227504">
        <w:rPr>
          <w:rFonts w:cstheme="minorHAnsi"/>
        </w:rPr>
        <w:t>@glt-nsn.gov.</w:t>
      </w:r>
    </w:p>
    <w:p w14:paraId="74693BBC" w14:textId="0C9E06FE" w:rsidR="000434D2" w:rsidRPr="00227504" w:rsidRDefault="000434D2" w:rsidP="000434D2">
      <w:pPr>
        <w:jc w:val="both"/>
        <w:rPr>
          <w:rFonts w:cstheme="minorHAnsi"/>
        </w:rPr>
      </w:pPr>
      <w:r w:rsidRPr="00227504">
        <w:rPr>
          <w:rFonts w:cstheme="minorHAnsi"/>
        </w:rPr>
        <w:t xml:space="preserve">Direct all questions to </w:t>
      </w:r>
      <w:r w:rsidR="009025AF">
        <w:rPr>
          <w:rFonts w:cstheme="minorHAnsi"/>
        </w:rPr>
        <w:t>bids</w:t>
      </w:r>
      <w:r w:rsidR="009025AF" w:rsidRPr="00227504">
        <w:rPr>
          <w:rFonts w:cstheme="minorHAnsi"/>
        </w:rPr>
        <w:t xml:space="preserve">@glt-nsn.gov </w:t>
      </w:r>
      <w:r w:rsidRPr="00227504">
        <w:rPr>
          <w:rFonts w:cstheme="minorHAnsi"/>
        </w:rPr>
        <w:t xml:space="preserve">no later than three (3) days prior to the required submittal date, unless deadline is waived by the Owner. </w:t>
      </w:r>
    </w:p>
    <w:p w14:paraId="04258F37" w14:textId="77777777" w:rsidR="000434D2" w:rsidRPr="00227504" w:rsidRDefault="000434D2" w:rsidP="000434D2">
      <w:pPr>
        <w:jc w:val="both"/>
        <w:rPr>
          <w:rFonts w:cstheme="minorHAnsi"/>
        </w:rPr>
      </w:pPr>
      <w:r w:rsidRPr="00227504">
        <w:rPr>
          <w:rFonts w:cstheme="minorHAnsi"/>
        </w:rPr>
        <w:t>Note:</w:t>
      </w:r>
    </w:p>
    <w:p w14:paraId="2FF3E475" w14:textId="77777777" w:rsidR="000434D2" w:rsidRPr="00227504" w:rsidRDefault="000434D2" w:rsidP="000434D2">
      <w:pPr>
        <w:pStyle w:val="ListParagraph"/>
        <w:numPr>
          <w:ilvl w:val="0"/>
          <w:numId w:val="7"/>
        </w:numPr>
        <w:jc w:val="both"/>
        <w:rPr>
          <w:rFonts w:cstheme="minorHAnsi"/>
        </w:rPr>
      </w:pPr>
      <w:r w:rsidRPr="00227504">
        <w:rPr>
          <w:rFonts w:cstheme="minorHAnsi"/>
        </w:rPr>
        <w:t>Proposals received after the deadline will not be accepted.</w:t>
      </w:r>
    </w:p>
    <w:p w14:paraId="3A902E2D" w14:textId="77777777" w:rsidR="000434D2" w:rsidRPr="00227504" w:rsidRDefault="000434D2" w:rsidP="000434D2">
      <w:pPr>
        <w:jc w:val="both"/>
        <w:rPr>
          <w:rFonts w:cstheme="minorHAnsi"/>
        </w:rPr>
      </w:pPr>
      <w:r w:rsidRPr="00227504">
        <w:rPr>
          <w:rFonts w:cstheme="minorHAnsi"/>
        </w:rPr>
        <w:t>All proposal pricing must remain firm for a period of ninety (90) days following the bid opening, submission, and the proposal must contain a signed statement to this effect.</w:t>
      </w:r>
    </w:p>
    <w:p w14:paraId="48484DBD" w14:textId="77777777" w:rsidR="000434D2" w:rsidRPr="00227504" w:rsidRDefault="000434D2" w:rsidP="000434D2">
      <w:pPr>
        <w:pStyle w:val="Default"/>
        <w:rPr>
          <w:rFonts w:asciiTheme="minorHAnsi" w:hAnsiTheme="minorHAnsi" w:cstheme="minorHAnsi"/>
          <w:sz w:val="22"/>
          <w:szCs w:val="22"/>
        </w:rPr>
      </w:pPr>
      <w:r w:rsidRPr="00227504">
        <w:rPr>
          <w:rFonts w:asciiTheme="minorHAnsi" w:hAnsiTheme="minorHAnsi" w:cstheme="minorHAnsi"/>
          <w:b/>
          <w:bCs/>
          <w:sz w:val="22"/>
          <w:szCs w:val="22"/>
        </w:rPr>
        <w:t xml:space="preserve">ADDENDA INTERPRETATIONS </w:t>
      </w:r>
    </w:p>
    <w:p w14:paraId="18DB19E3" w14:textId="463CAB22" w:rsidR="000434D2" w:rsidRPr="00227504" w:rsidRDefault="000434D2" w:rsidP="000434D2">
      <w:pPr>
        <w:rPr>
          <w:rFonts w:cstheme="minorHAnsi"/>
        </w:rPr>
      </w:pPr>
      <w:r w:rsidRPr="00227504">
        <w:rPr>
          <w:rFonts w:cstheme="minorHAnsi"/>
        </w:rPr>
        <w:t>If it becomes necessary to revise any part of this RFP</w:t>
      </w:r>
      <w:r w:rsidR="004E5ED8">
        <w:rPr>
          <w:rFonts w:cstheme="minorHAnsi"/>
        </w:rPr>
        <w:t>,</w:t>
      </w:r>
      <w:r w:rsidRPr="00227504">
        <w:rPr>
          <w:rFonts w:cstheme="minorHAnsi"/>
        </w:rPr>
        <w:t xml:space="preserve"> </w:t>
      </w:r>
      <w:r>
        <w:rPr>
          <w:rFonts w:cstheme="minorHAnsi"/>
        </w:rPr>
        <w:t>the</w:t>
      </w:r>
      <w:r w:rsidRPr="00227504">
        <w:rPr>
          <w:rFonts w:cstheme="minorHAnsi"/>
        </w:rPr>
        <w:t xml:space="preserve"> addenda will be uploaded to the Tribe’s website. The Tribe is not bound by any oral representations, clarifications, or changes </w:t>
      </w:r>
      <w:r w:rsidR="004E5ED8">
        <w:rPr>
          <w:rFonts w:cstheme="minorHAnsi"/>
        </w:rPr>
        <w:t>concerning</w:t>
      </w:r>
      <w:r w:rsidRPr="00227504">
        <w:rPr>
          <w:rFonts w:cstheme="minorHAnsi"/>
        </w:rPr>
        <w:t xml:space="preserve"> the RFP by </w:t>
      </w:r>
      <w:r w:rsidR="004E5ED8">
        <w:rPr>
          <w:rFonts w:cstheme="minorHAnsi"/>
        </w:rPr>
        <w:t xml:space="preserve">its </w:t>
      </w:r>
      <w:r w:rsidRPr="00227504">
        <w:rPr>
          <w:rFonts w:cstheme="minorHAnsi"/>
        </w:rPr>
        <w:t xml:space="preserve">staff or others, unless such clarifications or change is provided in </w:t>
      </w:r>
      <w:r>
        <w:rPr>
          <w:rFonts w:cstheme="minorHAnsi"/>
        </w:rPr>
        <w:t xml:space="preserve">a </w:t>
      </w:r>
      <w:r w:rsidRPr="00227504">
        <w:rPr>
          <w:rFonts w:cstheme="minorHAnsi"/>
        </w:rPr>
        <w:t>written addendum from the Tribe and uploaded on the Tribe’s website.</w:t>
      </w:r>
    </w:p>
    <w:p w14:paraId="287CE538" w14:textId="77777777" w:rsidR="000434D2" w:rsidRPr="00C905B2" w:rsidRDefault="000434D2" w:rsidP="000434D2">
      <w:pPr>
        <w:pStyle w:val="Heading1"/>
        <w:spacing w:before="240" w:after="0"/>
        <w:rPr>
          <w:rFonts w:asciiTheme="minorHAnsi" w:hAnsiTheme="minorHAnsi" w:cstheme="minorHAnsi"/>
        </w:rPr>
      </w:pPr>
      <w:r w:rsidRPr="00C905B2">
        <w:rPr>
          <w:rFonts w:asciiTheme="minorHAnsi" w:hAnsiTheme="minorHAnsi" w:cstheme="minorHAnsi"/>
        </w:rPr>
        <w:t>Proposal Content</w:t>
      </w:r>
    </w:p>
    <w:p w14:paraId="5A726152" w14:textId="14ADC62A" w:rsidR="000434D2" w:rsidRPr="00227504" w:rsidRDefault="000434D2" w:rsidP="000434D2">
      <w:pPr>
        <w:jc w:val="both"/>
        <w:rPr>
          <w:rFonts w:cstheme="minorHAnsi"/>
        </w:rPr>
      </w:pPr>
      <w:r w:rsidRPr="00227504">
        <w:rPr>
          <w:rFonts w:cstheme="minorHAnsi"/>
        </w:rPr>
        <w:t xml:space="preserve">Proposals not to exceed </w:t>
      </w:r>
      <w:r>
        <w:rPr>
          <w:rFonts w:cstheme="minorHAnsi"/>
        </w:rPr>
        <w:t>1</w:t>
      </w:r>
      <w:r w:rsidR="009025AF">
        <w:rPr>
          <w:rFonts w:cstheme="minorHAnsi"/>
        </w:rPr>
        <w:t>5</w:t>
      </w:r>
      <w:r w:rsidRPr="00227504">
        <w:rPr>
          <w:rFonts w:cstheme="minorHAnsi"/>
        </w:rPr>
        <w:t xml:space="preserve"> pages (resumes and requested documentation do not count toward the page limit and should be included in an appendix). All proposals must include the following information:</w:t>
      </w:r>
    </w:p>
    <w:p w14:paraId="710C67AB" w14:textId="77777777" w:rsidR="000434D2" w:rsidRPr="00227504" w:rsidRDefault="000434D2" w:rsidP="000434D2">
      <w:pPr>
        <w:jc w:val="both"/>
        <w:rPr>
          <w:rFonts w:cstheme="minorHAnsi"/>
          <w:b/>
        </w:rPr>
      </w:pPr>
      <w:r w:rsidRPr="00227504">
        <w:rPr>
          <w:rFonts w:cstheme="minorHAnsi"/>
          <w:b/>
        </w:rPr>
        <w:t>PART 1 | COVER LETTER/EXECUTIVE SUMMARY</w:t>
      </w:r>
    </w:p>
    <w:p w14:paraId="03F20602" w14:textId="77777777" w:rsidR="000434D2" w:rsidRPr="00227504" w:rsidRDefault="000434D2" w:rsidP="000434D2">
      <w:pPr>
        <w:jc w:val="both"/>
        <w:rPr>
          <w:rFonts w:cstheme="minorHAnsi"/>
        </w:rPr>
      </w:pPr>
      <w:r w:rsidRPr="00227504">
        <w:rPr>
          <w:rFonts w:cstheme="minorHAnsi"/>
        </w:rPr>
        <w:t>In no more than three (3) pages, provide a short, clear summary that can be shared with Tribal leadership.  The Cover Letter and Executive Summary shall include:</w:t>
      </w:r>
    </w:p>
    <w:p w14:paraId="76DD2A01" w14:textId="77777777" w:rsidR="000434D2" w:rsidRPr="00227504" w:rsidRDefault="000434D2" w:rsidP="000434D2">
      <w:pPr>
        <w:pStyle w:val="ListParagraph"/>
        <w:numPr>
          <w:ilvl w:val="0"/>
          <w:numId w:val="3"/>
        </w:numPr>
        <w:rPr>
          <w:rFonts w:cstheme="minorHAnsi"/>
        </w:rPr>
      </w:pPr>
      <w:r w:rsidRPr="00227504">
        <w:rPr>
          <w:rFonts w:cstheme="minorHAnsi"/>
        </w:rPr>
        <w:t>The names of the key members of the consultant team.</w:t>
      </w:r>
    </w:p>
    <w:p w14:paraId="1DA159CF" w14:textId="77777777" w:rsidR="000434D2" w:rsidRPr="00227504" w:rsidRDefault="000434D2" w:rsidP="000434D2">
      <w:pPr>
        <w:pStyle w:val="ListParagraph"/>
        <w:numPr>
          <w:ilvl w:val="0"/>
          <w:numId w:val="3"/>
        </w:numPr>
        <w:rPr>
          <w:rFonts w:cstheme="minorHAnsi"/>
        </w:rPr>
      </w:pPr>
      <w:r w:rsidRPr="00227504">
        <w:rPr>
          <w:rFonts w:cstheme="minorHAnsi"/>
        </w:rPr>
        <w:lastRenderedPageBreak/>
        <w:t>Identification of subcontractors (if applicable).</w:t>
      </w:r>
    </w:p>
    <w:p w14:paraId="51FF0DF9" w14:textId="77777777" w:rsidR="000434D2" w:rsidRPr="00227504" w:rsidRDefault="000434D2" w:rsidP="000434D2">
      <w:pPr>
        <w:pStyle w:val="ListParagraph"/>
        <w:numPr>
          <w:ilvl w:val="0"/>
          <w:numId w:val="3"/>
        </w:numPr>
        <w:rPr>
          <w:rFonts w:cstheme="minorHAnsi"/>
        </w:rPr>
      </w:pPr>
      <w:r w:rsidRPr="00227504">
        <w:rPr>
          <w:rFonts w:cstheme="minorHAnsi"/>
        </w:rPr>
        <w:t>The mailing address, telephone number, email and the name of the main point of contact for the consultant team.</w:t>
      </w:r>
    </w:p>
    <w:p w14:paraId="40C7F701" w14:textId="77777777" w:rsidR="000434D2" w:rsidRPr="00227504" w:rsidRDefault="000434D2" w:rsidP="000434D2">
      <w:pPr>
        <w:pStyle w:val="ListParagraph"/>
        <w:numPr>
          <w:ilvl w:val="0"/>
          <w:numId w:val="3"/>
        </w:numPr>
        <w:rPr>
          <w:rFonts w:cstheme="minorHAnsi"/>
        </w:rPr>
      </w:pPr>
      <w:r w:rsidRPr="00227504">
        <w:rPr>
          <w:rFonts w:cstheme="minorHAnsi"/>
        </w:rPr>
        <w:t>A summary of the consultant’s road design experience and qualifications and the significant advantages to selecting the consultant.</w:t>
      </w:r>
    </w:p>
    <w:p w14:paraId="525BAA45" w14:textId="77777777" w:rsidR="000434D2" w:rsidRPr="00227504" w:rsidRDefault="000434D2" w:rsidP="000434D2">
      <w:pPr>
        <w:pStyle w:val="ListParagraph"/>
        <w:numPr>
          <w:ilvl w:val="0"/>
          <w:numId w:val="3"/>
        </w:numPr>
        <w:rPr>
          <w:rFonts w:cstheme="minorHAnsi"/>
        </w:rPr>
      </w:pPr>
      <w:r w:rsidRPr="00227504">
        <w:rPr>
          <w:rFonts w:cstheme="minorHAnsi"/>
        </w:rPr>
        <w:t xml:space="preserve">Prior experience with Tribes, if applicable. </w:t>
      </w:r>
    </w:p>
    <w:p w14:paraId="219FE8CB" w14:textId="77777777" w:rsidR="000434D2" w:rsidRPr="00227504" w:rsidRDefault="000434D2" w:rsidP="000434D2">
      <w:pPr>
        <w:jc w:val="both"/>
        <w:rPr>
          <w:rFonts w:cstheme="minorHAnsi"/>
          <w:b/>
        </w:rPr>
      </w:pPr>
      <w:r w:rsidRPr="00227504">
        <w:rPr>
          <w:rFonts w:cstheme="minorHAnsi"/>
          <w:b/>
        </w:rPr>
        <w:t>PART 2 | EXPERIENCE AND QUALIFICATIONS OF CONSULTANT/TEAM MEMBERS</w:t>
      </w:r>
    </w:p>
    <w:p w14:paraId="0EB2716A" w14:textId="7740C8CA" w:rsidR="000434D2" w:rsidRPr="00227504" w:rsidRDefault="000434D2" w:rsidP="000434D2">
      <w:pPr>
        <w:jc w:val="both"/>
        <w:rPr>
          <w:rFonts w:cstheme="minorHAnsi"/>
        </w:rPr>
      </w:pPr>
      <w:r w:rsidRPr="00227504">
        <w:rPr>
          <w:rFonts w:cstheme="minorHAnsi"/>
        </w:rPr>
        <w:t xml:space="preserve">Provide </w:t>
      </w:r>
      <w:r w:rsidR="009025AF" w:rsidRPr="00227504">
        <w:rPr>
          <w:rFonts w:cstheme="minorHAnsi"/>
        </w:rPr>
        <w:t>details</w:t>
      </w:r>
      <w:r w:rsidRPr="00227504">
        <w:rPr>
          <w:rFonts w:cstheme="minorHAnsi"/>
        </w:rPr>
        <w:t xml:space="preserve"> relating to the experience and qualifications of the members of the team, including an organizational chart showing all key personnel who will be assigned to this project. Submit brief resumes demonstrating the training, experience, years of service with the firm, and other qualifications of the key personnel who will be assigned to this project. </w:t>
      </w:r>
    </w:p>
    <w:p w14:paraId="6EB5B5CA" w14:textId="77777777" w:rsidR="000434D2" w:rsidRPr="00227504" w:rsidRDefault="000434D2" w:rsidP="000434D2">
      <w:pPr>
        <w:jc w:val="both"/>
        <w:rPr>
          <w:rFonts w:cstheme="minorHAnsi"/>
        </w:rPr>
      </w:pPr>
      <w:r w:rsidRPr="00227504">
        <w:rPr>
          <w:rFonts w:cstheme="minorHAnsi"/>
        </w:rPr>
        <w:t>Consultant should further document expertise by including the information regarding the following:</w:t>
      </w:r>
    </w:p>
    <w:p w14:paraId="4C0BEEC2" w14:textId="77777777" w:rsidR="000434D2" w:rsidRPr="00227504" w:rsidRDefault="000434D2" w:rsidP="000434D2">
      <w:pPr>
        <w:pStyle w:val="ListParagraph"/>
        <w:numPr>
          <w:ilvl w:val="0"/>
          <w:numId w:val="2"/>
        </w:numPr>
        <w:rPr>
          <w:rFonts w:cstheme="minorHAnsi"/>
        </w:rPr>
      </w:pPr>
      <w:r w:rsidRPr="00227504">
        <w:rPr>
          <w:rFonts w:cstheme="minorHAnsi"/>
        </w:rPr>
        <w:t>Experience of proposed consultant team working together as a team on projects of similar scope, budget, and complexity. List up to five (5) projects. If personnel completed a project of similar scope while at a different company, this must be clearly identified. Link key personnel to listed projects. If a project is listed and key personnel are no longer with the firm, this should be noted.</w:t>
      </w:r>
    </w:p>
    <w:p w14:paraId="00D3635E" w14:textId="77777777" w:rsidR="000434D2" w:rsidRPr="00227504" w:rsidRDefault="000434D2" w:rsidP="000434D2">
      <w:pPr>
        <w:pStyle w:val="ListParagraph"/>
        <w:numPr>
          <w:ilvl w:val="0"/>
          <w:numId w:val="2"/>
        </w:numPr>
        <w:rPr>
          <w:rFonts w:cstheme="minorHAnsi"/>
        </w:rPr>
      </w:pPr>
      <w:r w:rsidRPr="00227504">
        <w:rPr>
          <w:rFonts w:cstheme="minorHAnsi"/>
        </w:rPr>
        <w:t>Demonstrate understanding of project characteristics</w:t>
      </w:r>
      <w:r>
        <w:rPr>
          <w:rFonts w:cstheme="minorHAnsi"/>
        </w:rPr>
        <w:t>.</w:t>
      </w:r>
    </w:p>
    <w:p w14:paraId="4897CD49" w14:textId="77777777" w:rsidR="000434D2" w:rsidRPr="00227504" w:rsidRDefault="000434D2" w:rsidP="000434D2">
      <w:pPr>
        <w:pStyle w:val="ListParagraph"/>
        <w:numPr>
          <w:ilvl w:val="0"/>
          <w:numId w:val="2"/>
        </w:numPr>
        <w:rPr>
          <w:rFonts w:cstheme="minorHAnsi"/>
        </w:rPr>
      </w:pPr>
      <w:r w:rsidRPr="00227504">
        <w:rPr>
          <w:rFonts w:cstheme="minorHAnsi"/>
        </w:rPr>
        <w:t>Adequate staff to perform the work</w:t>
      </w:r>
      <w:r>
        <w:rPr>
          <w:rFonts w:cstheme="minorHAnsi"/>
        </w:rPr>
        <w:t>.</w:t>
      </w:r>
    </w:p>
    <w:p w14:paraId="02AB55F2" w14:textId="77777777" w:rsidR="000434D2" w:rsidRPr="00227504" w:rsidRDefault="000434D2" w:rsidP="000434D2">
      <w:pPr>
        <w:pStyle w:val="ListParagraph"/>
        <w:numPr>
          <w:ilvl w:val="0"/>
          <w:numId w:val="2"/>
        </w:numPr>
        <w:rPr>
          <w:rFonts w:cstheme="minorHAnsi"/>
        </w:rPr>
      </w:pPr>
      <w:r w:rsidRPr="00227504">
        <w:rPr>
          <w:rFonts w:cstheme="minorHAnsi"/>
        </w:rPr>
        <w:t>Knowledge of local conditions, where appropriate</w:t>
      </w:r>
      <w:r>
        <w:rPr>
          <w:rFonts w:cstheme="minorHAnsi"/>
        </w:rPr>
        <w:t>.</w:t>
      </w:r>
    </w:p>
    <w:p w14:paraId="020CDD7D" w14:textId="77777777" w:rsidR="000434D2" w:rsidRPr="00227504" w:rsidRDefault="000434D2" w:rsidP="000434D2">
      <w:pPr>
        <w:pStyle w:val="ListParagraph"/>
        <w:numPr>
          <w:ilvl w:val="0"/>
          <w:numId w:val="2"/>
        </w:numPr>
        <w:rPr>
          <w:rFonts w:cstheme="minorHAnsi"/>
        </w:rPr>
      </w:pPr>
      <w:r w:rsidRPr="00227504">
        <w:rPr>
          <w:rFonts w:cstheme="minorHAnsi"/>
        </w:rPr>
        <w:t>Any other information that would assist the review team in understanding the consultant team’s capacity to efficiently and effectively complete the project</w:t>
      </w:r>
      <w:r>
        <w:rPr>
          <w:rFonts w:cstheme="minorHAnsi"/>
        </w:rPr>
        <w:t>.</w:t>
      </w:r>
    </w:p>
    <w:p w14:paraId="4299BD35" w14:textId="77777777" w:rsidR="000434D2" w:rsidRPr="00227504" w:rsidRDefault="000434D2" w:rsidP="000434D2">
      <w:pPr>
        <w:pStyle w:val="ListParagraph"/>
        <w:numPr>
          <w:ilvl w:val="0"/>
          <w:numId w:val="2"/>
        </w:numPr>
        <w:rPr>
          <w:rFonts w:cstheme="minorHAnsi"/>
        </w:rPr>
      </w:pPr>
      <w:r w:rsidRPr="00227504">
        <w:rPr>
          <w:rFonts w:cstheme="minorHAnsi"/>
        </w:rPr>
        <w:t>Similar information must be provided for all sub-consultants.</w:t>
      </w:r>
    </w:p>
    <w:p w14:paraId="1EFC7EF5" w14:textId="77777777" w:rsidR="000434D2" w:rsidRPr="00227504" w:rsidRDefault="000434D2" w:rsidP="000434D2">
      <w:pPr>
        <w:jc w:val="both"/>
        <w:rPr>
          <w:rFonts w:cstheme="minorHAnsi"/>
          <w:b/>
        </w:rPr>
      </w:pPr>
      <w:r w:rsidRPr="00227504">
        <w:rPr>
          <w:rFonts w:cstheme="minorHAnsi"/>
          <w:b/>
        </w:rPr>
        <w:t>PART 3 | UNDERSTANDING OF PROJECT SCOPE &amp; DETAILED WORK PLAN</w:t>
      </w:r>
    </w:p>
    <w:p w14:paraId="579F2DA2" w14:textId="77777777" w:rsidR="000434D2" w:rsidRPr="00227504" w:rsidRDefault="000434D2" w:rsidP="000434D2">
      <w:pPr>
        <w:jc w:val="both"/>
        <w:rPr>
          <w:rFonts w:cstheme="minorHAnsi"/>
        </w:rPr>
      </w:pPr>
      <w:r w:rsidRPr="00227504">
        <w:rPr>
          <w:rFonts w:cstheme="minorHAnsi"/>
        </w:rPr>
        <w:t xml:space="preserve">Demonstrate understanding of the project’s scope and challenges. In a proposed work plan, outline methodology, logistics, and deliverables capable of meeting the goals outlined in the scope. </w:t>
      </w:r>
    </w:p>
    <w:p w14:paraId="10A67546" w14:textId="77777777" w:rsidR="000434D2" w:rsidRPr="00227504" w:rsidRDefault="000434D2" w:rsidP="000434D2">
      <w:pPr>
        <w:jc w:val="both"/>
        <w:rPr>
          <w:rFonts w:cstheme="minorHAnsi"/>
        </w:rPr>
      </w:pPr>
      <w:r w:rsidRPr="00227504">
        <w:rPr>
          <w:rFonts w:cstheme="minorHAnsi"/>
        </w:rPr>
        <w:t>Demonstrate capacity to deliver comprehensive and professional engineering services. Respondents should draw from previous experience and demonstrated competence to articulate how their capabilities are distinct, comprehensive, and add value.</w:t>
      </w:r>
    </w:p>
    <w:p w14:paraId="5CEDB49A" w14:textId="77777777" w:rsidR="000434D2" w:rsidRPr="00227504" w:rsidRDefault="000434D2" w:rsidP="000434D2">
      <w:pPr>
        <w:jc w:val="both"/>
        <w:rPr>
          <w:rFonts w:cstheme="minorHAnsi"/>
          <w:b/>
        </w:rPr>
      </w:pPr>
      <w:r w:rsidRPr="00227504">
        <w:rPr>
          <w:rFonts w:cstheme="minorHAnsi"/>
          <w:b/>
        </w:rPr>
        <w:t>PART 4 | COMMITMENT TO PROJECT BUDGET</w:t>
      </w:r>
    </w:p>
    <w:p w14:paraId="26365E4D" w14:textId="77777777" w:rsidR="000434D2" w:rsidRPr="00227504" w:rsidRDefault="000434D2" w:rsidP="000434D2">
      <w:pPr>
        <w:jc w:val="both"/>
        <w:rPr>
          <w:rFonts w:cstheme="minorHAnsi"/>
        </w:rPr>
      </w:pPr>
      <w:r w:rsidRPr="00227504">
        <w:rPr>
          <w:rFonts w:cstheme="minorHAnsi"/>
        </w:rPr>
        <w:t xml:space="preserve">Provide a lump sum fixed fee for the project. The lump sum fixed fee shall include and clearly identify costs associated with sub-consultants. Include cost per task and the personnel hours assigned to tasks during the course of the project. Include an hourly fee schedule for the team and any sub-consultants. </w:t>
      </w:r>
    </w:p>
    <w:p w14:paraId="0ECC6819" w14:textId="77777777" w:rsidR="000434D2" w:rsidRPr="00227504" w:rsidRDefault="000434D2" w:rsidP="000434D2">
      <w:pPr>
        <w:jc w:val="both"/>
        <w:rPr>
          <w:rFonts w:cstheme="minorHAnsi"/>
        </w:rPr>
      </w:pPr>
      <w:r w:rsidRPr="00227504">
        <w:rPr>
          <w:rFonts w:cstheme="minorHAnsi"/>
        </w:rPr>
        <w:t>Approximate Example:</w:t>
      </w:r>
    </w:p>
    <w:tbl>
      <w:tblPr>
        <w:tblStyle w:val="TableGrid"/>
        <w:tblW w:w="0" w:type="auto"/>
        <w:tblLook w:val="04A0" w:firstRow="1" w:lastRow="0" w:firstColumn="1" w:lastColumn="0" w:noHBand="0" w:noVBand="1"/>
      </w:tblPr>
      <w:tblGrid>
        <w:gridCol w:w="1878"/>
        <w:gridCol w:w="1940"/>
        <w:gridCol w:w="1941"/>
        <w:gridCol w:w="1655"/>
        <w:gridCol w:w="1936"/>
      </w:tblGrid>
      <w:tr w:rsidR="000434D2" w:rsidRPr="00227504" w14:paraId="4E194415" w14:textId="77777777" w:rsidTr="006B3B88">
        <w:tc>
          <w:tcPr>
            <w:tcW w:w="1878" w:type="dxa"/>
          </w:tcPr>
          <w:p w14:paraId="52C23C6E" w14:textId="77777777" w:rsidR="000434D2" w:rsidRPr="00227504" w:rsidRDefault="000434D2" w:rsidP="006B3B88">
            <w:pPr>
              <w:jc w:val="both"/>
              <w:rPr>
                <w:rFonts w:cstheme="minorHAnsi"/>
              </w:rPr>
            </w:pPr>
          </w:p>
        </w:tc>
        <w:tc>
          <w:tcPr>
            <w:tcW w:w="1940" w:type="dxa"/>
            <w:shd w:val="clear" w:color="auto" w:fill="E8E8E8" w:themeFill="background2"/>
          </w:tcPr>
          <w:p w14:paraId="00952E64" w14:textId="77777777" w:rsidR="000434D2" w:rsidRPr="00227504" w:rsidRDefault="000434D2" w:rsidP="006B3B88">
            <w:pPr>
              <w:jc w:val="both"/>
              <w:rPr>
                <w:rFonts w:cstheme="minorHAnsi"/>
                <w:i/>
              </w:rPr>
            </w:pPr>
            <w:r w:rsidRPr="00227504">
              <w:rPr>
                <w:rFonts w:cstheme="minorHAnsi"/>
                <w:i/>
              </w:rPr>
              <w:t>Personnel A</w:t>
            </w:r>
          </w:p>
        </w:tc>
        <w:tc>
          <w:tcPr>
            <w:tcW w:w="1941" w:type="dxa"/>
            <w:shd w:val="clear" w:color="auto" w:fill="E8E8E8" w:themeFill="background2"/>
          </w:tcPr>
          <w:p w14:paraId="7621716A" w14:textId="77777777" w:rsidR="000434D2" w:rsidRPr="00227504" w:rsidRDefault="000434D2" w:rsidP="006B3B88">
            <w:pPr>
              <w:jc w:val="both"/>
              <w:rPr>
                <w:rFonts w:cstheme="minorHAnsi"/>
                <w:i/>
              </w:rPr>
            </w:pPr>
            <w:r w:rsidRPr="00227504">
              <w:rPr>
                <w:rFonts w:cstheme="minorHAnsi"/>
                <w:i/>
              </w:rPr>
              <w:t>Personnel B</w:t>
            </w:r>
          </w:p>
        </w:tc>
        <w:tc>
          <w:tcPr>
            <w:tcW w:w="1655" w:type="dxa"/>
            <w:shd w:val="clear" w:color="auto" w:fill="E8E8E8" w:themeFill="background2"/>
          </w:tcPr>
          <w:p w14:paraId="7C08ED76" w14:textId="77777777" w:rsidR="000434D2" w:rsidRPr="00227504" w:rsidRDefault="000434D2" w:rsidP="006B3B88">
            <w:pPr>
              <w:jc w:val="both"/>
              <w:rPr>
                <w:rFonts w:cstheme="minorHAnsi"/>
                <w:i/>
              </w:rPr>
            </w:pPr>
            <w:r w:rsidRPr="00227504">
              <w:rPr>
                <w:rFonts w:cstheme="minorHAnsi"/>
                <w:i/>
              </w:rPr>
              <w:t>Total Hours</w:t>
            </w:r>
          </w:p>
        </w:tc>
        <w:tc>
          <w:tcPr>
            <w:tcW w:w="1936" w:type="dxa"/>
            <w:shd w:val="clear" w:color="auto" w:fill="E8E8E8" w:themeFill="background2"/>
          </w:tcPr>
          <w:p w14:paraId="7D8ABA47" w14:textId="77777777" w:rsidR="000434D2" w:rsidRPr="00227504" w:rsidRDefault="000434D2" w:rsidP="006B3B88">
            <w:pPr>
              <w:jc w:val="both"/>
              <w:rPr>
                <w:rFonts w:cstheme="minorHAnsi"/>
                <w:i/>
              </w:rPr>
            </w:pPr>
            <w:r w:rsidRPr="00227504">
              <w:rPr>
                <w:rFonts w:cstheme="minorHAnsi"/>
                <w:i/>
              </w:rPr>
              <w:t>Cost/Task</w:t>
            </w:r>
          </w:p>
        </w:tc>
      </w:tr>
      <w:tr w:rsidR="000434D2" w:rsidRPr="00227504" w14:paraId="3546DE18" w14:textId="77777777" w:rsidTr="006B3B88">
        <w:tc>
          <w:tcPr>
            <w:tcW w:w="1878" w:type="dxa"/>
          </w:tcPr>
          <w:p w14:paraId="3A55B112" w14:textId="77777777" w:rsidR="000434D2" w:rsidRPr="00227504" w:rsidRDefault="000434D2" w:rsidP="006B3B88">
            <w:pPr>
              <w:jc w:val="both"/>
              <w:rPr>
                <w:rFonts w:cstheme="minorHAnsi"/>
              </w:rPr>
            </w:pPr>
          </w:p>
        </w:tc>
        <w:tc>
          <w:tcPr>
            <w:tcW w:w="1940" w:type="dxa"/>
            <w:shd w:val="clear" w:color="auto" w:fill="E8E8E8" w:themeFill="background2"/>
          </w:tcPr>
          <w:p w14:paraId="0476D868" w14:textId="77777777" w:rsidR="000434D2" w:rsidRPr="00227504" w:rsidRDefault="000434D2" w:rsidP="006B3B88">
            <w:pPr>
              <w:jc w:val="both"/>
              <w:rPr>
                <w:rFonts w:cstheme="minorHAnsi"/>
              </w:rPr>
            </w:pPr>
            <w:r w:rsidRPr="00227504">
              <w:rPr>
                <w:rFonts w:cstheme="minorHAnsi"/>
              </w:rPr>
              <w:t>$ Hourly Rage</w:t>
            </w:r>
          </w:p>
        </w:tc>
        <w:tc>
          <w:tcPr>
            <w:tcW w:w="1941" w:type="dxa"/>
            <w:shd w:val="clear" w:color="auto" w:fill="E8E8E8" w:themeFill="background2"/>
          </w:tcPr>
          <w:p w14:paraId="5E58D197" w14:textId="77777777" w:rsidR="000434D2" w:rsidRPr="00227504" w:rsidRDefault="000434D2" w:rsidP="006B3B88">
            <w:pPr>
              <w:jc w:val="both"/>
              <w:rPr>
                <w:rFonts w:cstheme="minorHAnsi"/>
              </w:rPr>
            </w:pPr>
            <w:r w:rsidRPr="00227504">
              <w:rPr>
                <w:rFonts w:cstheme="minorHAnsi"/>
              </w:rPr>
              <w:t>$ Hourly Rate</w:t>
            </w:r>
          </w:p>
        </w:tc>
        <w:tc>
          <w:tcPr>
            <w:tcW w:w="1655" w:type="dxa"/>
            <w:shd w:val="clear" w:color="auto" w:fill="E8E8E8" w:themeFill="background2"/>
          </w:tcPr>
          <w:p w14:paraId="106D7675" w14:textId="77777777" w:rsidR="000434D2" w:rsidRPr="00227504" w:rsidRDefault="000434D2" w:rsidP="006B3B88">
            <w:pPr>
              <w:jc w:val="both"/>
              <w:rPr>
                <w:rFonts w:cstheme="minorHAnsi"/>
              </w:rPr>
            </w:pPr>
          </w:p>
        </w:tc>
        <w:tc>
          <w:tcPr>
            <w:tcW w:w="1936" w:type="dxa"/>
            <w:shd w:val="clear" w:color="auto" w:fill="E8E8E8" w:themeFill="background2"/>
          </w:tcPr>
          <w:p w14:paraId="52662FDC" w14:textId="77777777" w:rsidR="000434D2" w:rsidRPr="00227504" w:rsidRDefault="000434D2" w:rsidP="006B3B88">
            <w:pPr>
              <w:jc w:val="both"/>
              <w:rPr>
                <w:rFonts w:cstheme="minorHAnsi"/>
              </w:rPr>
            </w:pPr>
          </w:p>
        </w:tc>
      </w:tr>
      <w:tr w:rsidR="000434D2" w:rsidRPr="00227504" w14:paraId="6CB6018A" w14:textId="77777777" w:rsidTr="006B3B88">
        <w:tc>
          <w:tcPr>
            <w:tcW w:w="1878" w:type="dxa"/>
            <w:shd w:val="clear" w:color="auto" w:fill="E8E8E8" w:themeFill="background2"/>
          </w:tcPr>
          <w:p w14:paraId="7AC30A05" w14:textId="77777777" w:rsidR="000434D2" w:rsidRPr="00227504" w:rsidRDefault="000434D2" w:rsidP="006B3B88">
            <w:pPr>
              <w:jc w:val="both"/>
              <w:rPr>
                <w:rFonts w:cstheme="minorHAnsi"/>
                <w:i/>
              </w:rPr>
            </w:pPr>
            <w:r w:rsidRPr="00227504">
              <w:rPr>
                <w:rFonts w:cstheme="minorHAnsi"/>
                <w:i/>
              </w:rPr>
              <w:t>Task 1</w:t>
            </w:r>
          </w:p>
        </w:tc>
        <w:tc>
          <w:tcPr>
            <w:tcW w:w="1940" w:type="dxa"/>
          </w:tcPr>
          <w:p w14:paraId="276450B6" w14:textId="77777777" w:rsidR="000434D2" w:rsidRPr="00227504" w:rsidRDefault="000434D2" w:rsidP="006B3B88">
            <w:pPr>
              <w:jc w:val="both"/>
              <w:rPr>
                <w:rFonts w:cstheme="minorHAnsi"/>
              </w:rPr>
            </w:pPr>
          </w:p>
        </w:tc>
        <w:tc>
          <w:tcPr>
            <w:tcW w:w="1941" w:type="dxa"/>
          </w:tcPr>
          <w:p w14:paraId="4E79295D" w14:textId="77777777" w:rsidR="000434D2" w:rsidRPr="00227504" w:rsidRDefault="000434D2" w:rsidP="006B3B88">
            <w:pPr>
              <w:jc w:val="both"/>
              <w:rPr>
                <w:rFonts w:cstheme="minorHAnsi"/>
              </w:rPr>
            </w:pPr>
          </w:p>
        </w:tc>
        <w:tc>
          <w:tcPr>
            <w:tcW w:w="1655" w:type="dxa"/>
          </w:tcPr>
          <w:p w14:paraId="1934A70F" w14:textId="77777777" w:rsidR="000434D2" w:rsidRPr="00227504" w:rsidRDefault="000434D2" w:rsidP="006B3B88">
            <w:pPr>
              <w:jc w:val="both"/>
              <w:rPr>
                <w:rFonts w:cstheme="minorHAnsi"/>
              </w:rPr>
            </w:pPr>
          </w:p>
        </w:tc>
        <w:tc>
          <w:tcPr>
            <w:tcW w:w="1936" w:type="dxa"/>
          </w:tcPr>
          <w:p w14:paraId="13F9AEDD" w14:textId="77777777" w:rsidR="000434D2" w:rsidRPr="00227504" w:rsidRDefault="000434D2" w:rsidP="006B3B88">
            <w:pPr>
              <w:jc w:val="both"/>
              <w:rPr>
                <w:rFonts w:cstheme="minorHAnsi"/>
              </w:rPr>
            </w:pPr>
            <w:r w:rsidRPr="00227504">
              <w:rPr>
                <w:rFonts w:cstheme="minorHAnsi"/>
              </w:rPr>
              <w:t>$ sum subtasks</w:t>
            </w:r>
          </w:p>
        </w:tc>
      </w:tr>
      <w:tr w:rsidR="000434D2" w:rsidRPr="00227504" w14:paraId="17AA989F" w14:textId="77777777" w:rsidTr="006B3B88">
        <w:tc>
          <w:tcPr>
            <w:tcW w:w="1878" w:type="dxa"/>
            <w:shd w:val="clear" w:color="auto" w:fill="E8E8E8" w:themeFill="background2"/>
          </w:tcPr>
          <w:p w14:paraId="1D660040" w14:textId="77777777" w:rsidR="000434D2" w:rsidRPr="00227504" w:rsidRDefault="000434D2" w:rsidP="006B3B88">
            <w:pPr>
              <w:jc w:val="both"/>
              <w:rPr>
                <w:rFonts w:cstheme="minorHAnsi"/>
                <w:i/>
              </w:rPr>
            </w:pPr>
            <w:r w:rsidRPr="00227504">
              <w:rPr>
                <w:rFonts w:cstheme="minorHAnsi"/>
                <w:i/>
              </w:rPr>
              <w:t xml:space="preserve">  Subtask 1.0</w:t>
            </w:r>
          </w:p>
        </w:tc>
        <w:tc>
          <w:tcPr>
            <w:tcW w:w="1940" w:type="dxa"/>
          </w:tcPr>
          <w:p w14:paraId="6D244720" w14:textId="77777777" w:rsidR="000434D2" w:rsidRPr="00227504" w:rsidRDefault="000434D2" w:rsidP="006B3B88">
            <w:pPr>
              <w:jc w:val="both"/>
              <w:rPr>
                <w:rFonts w:cstheme="minorHAnsi"/>
              </w:rPr>
            </w:pPr>
            <w:r w:rsidRPr="00227504">
              <w:rPr>
                <w:rFonts w:cstheme="minorHAnsi"/>
              </w:rPr>
              <w:t>X hours</w:t>
            </w:r>
          </w:p>
        </w:tc>
        <w:tc>
          <w:tcPr>
            <w:tcW w:w="1941" w:type="dxa"/>
          </w:tcPr>
          <w:p w14:paraId="23C99974" w14:textId="77777777" w:rsidR="000434D2" w:rsidRPr="00227504" w:rsidRDefault="000434D2" w:rsidP="006B3B88">
            <w:pPr>
              <w:jc w:val="both"/>
              <w:rPr>
                <w:rFonts w:cstheme="minorHAnsi"/>
              </w:rPr>
            </w:pPr>
            <w:r w:rsidRPr="00227504">
              <w:rPr>
                <w:rFonts w:cstheme="minorHAnsi"/>
              </w:rPr>
              <w:t>X hours</w:t>
            </w:r>
          </w:p>
        </w:tc>
        <w:tc>
          <w:tcPr>
            <w:tcW w:w="1655" w:type="dxa"/>
          </w:tcPr>
          <w:p w14:paraId="0810B051" w14:textId="77777777" w:rsidR="000434D2" w:rsidRPr="00227504" w:rsidRDefault="000434D2" w:rsidP="006B3B88">
            <w:pPr>
              <w:jc w:val="both"/>
              <w:rPr>
                <w:rFonts w:cstheme="minorHAnsi"/>
              </w:rPr>
            </w:pPr>
            <w:r w:rsidRPr="00227504">
              <w:rPr>
                <w:rFonts w:cstheme="minorHAnsi"/>
              </w:rPr>
              <w:t>X hours</w:t>
            </w:r>
          </w:p>
        </w:tc>
        <w:tc>
          <w:tcPr>
            <w:tcW w:w="1936" w:type="dxa"/>
          </w:tcPr>
          <w:p w14:paraId="0348B73F" w14:textId="77777777" w:rsidR="000434D2" w:rsidRPr="00227504" w:rsidRDefault="000434D2" w:rsidP="006B3B88">
            <w:pPr>
              <w:jc w:val="both"/>
              <w:rPr>
                <w:rFonts w:cstheme="minorHAnsi"/>
              </w:rPr>
            </w:pPr>
            <w:r w:rsidRPr="00227504">
              <w:rPr>
                <w:rFonts w:cstheme="minorHAnsi"/>
              </w:rPr>
              <w:t xml:space="preserve">$ </w:t>
            </w:r>
          </w:p>
        </w:tc>
      </w:tr>
      <w:tr w:rsidR="000434D2" w:rsidRPr="00227504" w14:paraId="31DFE0B6" w14:textId="77777777" w:rsidTr="006B3B88">
        <w:tc>
          <w:tcPr>
            <w:tcW w:w="1878" w:type="dxa"/>
            <w:shd w:val="clear" w:color="auto" w:fill="E8E8E8" w:themeFill="background2"/>
          </w:tcPr>
          <w:p w14:paraId="06ADD01A" w14:textId="77777777" w:rsidR="000434D2" w:rsidRPr="00227504" w:rsidRDefault="000434D2" w:rsidP="006B3B88">
            <w:pPr>
              <w:jc w:val="both"/>
              <w:rPr>
                <w:rFonts w:cstheme="minorHAnsi"/>
                <w:i/>
              </w:rPr>
            </w:pPr>
            <w:r w:rsidRPr="00227504">
              <w:rPr>
                <w:rFonts w:cstheme="minorHAnsi"/>
                <w:i/>
              </w:rPr>
              <w:t xml:space="preserve">  Subtask 1.1</w:t>
            </w:r>
          </w:p>
        </w:tc>
        <w:tc>
          <w:tcPr>
            <w:tcW w:w="1940" w:type="dxa"/>
          </w:tcPr>
          <w:p w14:paraId="551532BC" w14:textId="77777777" w:rsidR="000434D2" w:rsidRPr="00227504" w:rsidRDefault="000434D2" w:rsidP="006B3B88">
            <w:pPr>
              <w:jc w:val="both"/>
              <w:rPr>
                <w:rFonts w:cstheme="minorHAnsi"/>
              </w:rPr>
            </w:pPr>
            <w:r w:rsidRPr="00227504">
              <w:rPr>
                <w:rFonts w:cstheme="minorHAnsi"/>
              </w:rPr>
              <w:t>X hours</w:t>
            </w:r>
          </w:p>
        </w:tc>
        <w:tc>
          <w:tcPr>
            <w:tcW w:w="1941" w:type="dxa"/>
          </w:tcPr>
          <w:p w14:paraId="29484677" w14:textId="77777777" w:rsidR="000434D2" w:rsidRPr="00227504" w:rsidRDefault="000434D2" w:rsidP="006B3B88">
            <w:pPr>
              <w:jc w:val="both"/>
              <w:rPr>
                <w:rFonts w:cstheme="minorHAnsi"/>
              </w:rPr>
            </w:pPr>
            <w:r w:rsidRPr="00227504">
              <w:rPr>
                <w:rFonts w:cstheme="minorHAnsi"/>
              </w:rPr>
              <w:t>X hours</w:t>
            </w:r>
          </w:p>
        </w:tc>
        <w:tc>
          <w:tcPr>
            <w:tcW w:w="1655" w:type="dxa"/>
          </w:tcPr>
          <w:p w14:paraId="54C419D9" w14:textId="77777777" w:rsidR="000434D2" w:rsidRPr="00227504" w:rsidRDefault="000434D2" w:rsidP="006B3B88">
            <w:pPr>
              <w:jc w:val="both"/>
              <w:rPr>
                <w:rFonts w:cstheme="minorHAnsi"/>
              </w:rPr>
            </w:pPr>
            <w:r w:rsidRPr="00227504">
              <w:rPr>
                <w:rFonts w:cstheme="minorHAnsi"/>
              </w:rPr>
              <w:t>X hours</w:t>
            </w:r>
          </w:p>
        </w:tc>
        <w:tc>
          <w:tcPr>
            <w:tcW w:w="1936" w:type="dxa"/>
          </w:tcPr>
          <w:p w14:paraId="022072C7" w14:textId="77777777" w:rsidR="000434D2" w:rsidRPr="00227504" w:rsidRDefault="000434D2" w:rsidP="006B3B88">
            <w:pPr>
              <w:jc w:val="both"/>
              <w:rPr>
                <w:rFonts w:cstheme="minorHAnsi"/>
              </w:rPr>
            </w:pPr>
            <w:r w:rsidRPr="00227504">
              <w:rPr>
                <w:rFonts w:cstheme="minorHAnsi"/>
              </w:rPr>
              <w:t xml:space="preserve">$ </w:t>
            </w:r>
          </w:p>
        </w:tc>
      </w:tr>
      <w:tr w:rsidR="000434D2" w:rsidRPr="00227504" w14:paraId="4C04A3D0" w14:textId="77777777" w:rsidTr="006B3B88">
        <w:tc>
          <w:tcPr>
            <w:tcW w:w="1878" w:type="dxa"/>
            <w:shd w:val="clear" w:color="auto" w:fill="E8E8E8" w:themeFill="background2"/>
          </w:tcPr>
          <w:p w14:paraId="74BC643B" w14:textId="77777777" w:rsidR="000434D2" w:rsidRPr="00227504" w:rsidRDefault="000434D2" w:rsidP="006B3B88">
            <w:pPr>
              <w:jc w:val="both"/>
              <w:rPr>
                <w:rFonts w:cstheme="minorHAnsi"/>
                <w:i/>
              </w:rPr>
            </w:pPr>
            <w:r w:rsidRPr="00227504">
              <w:rPr>
                <w:rFonts w:cstheme="minorHAnsi"/>
                <w:i/>
              </w:rPr>
              <w:t>Task 2</w:t>
            </w:r>
          </w:p>
        </w:tc>
        <w:tc>
          <w:tcPr>
            <w:tcW w:w="1940" w:type="dxa"/>
          </w:tcPr>
          <w:p w14:paraId="7A5E3287" w14:textId="77777777" w:rsidR="000434D2" w:rsidRPr="00227504" w:rsidRDefault="000434D2" w:rsidP="006B3B88">
            <w:pPr>
              <w:jc w:val="both"/>
              <w:rPr>
                <w:rFonts w:cstheme="minorHAnsi"/>
              </w:rPr>
            </w:pPr>
          </w:p>
        </w:tc>
        <w:tc>
          <w:tcPr>
            <w:tcW w:w="1941" w:type="dxa"/>
          </w:tcPr>
          <w:p w14:paraId="0AC55211" w14:textId="77777777" w:rsidR="000434D2" w:rsidRPr="00227504" w:rsidRDefault="000434D2" w:rsidP="006B3B88">
            <w:pPr>
              <w:jc w:val="both"/>
              <w:rPr>
                <w:rFonts w:cstheme="minorHAnsi"/>
              </w:rPr>
            </w:pPr>
          </w:p>
        </w:tc>
        <w:tc>
          <w:tcPr>
            <w:tcW w:w="1655" w:type="dxa"/>
          </w:tcPr>
          <w:p w14:paraId="4EEA14BE" w14:textId="77777777" w:rsidR="000434D2" w:rsidRPr="00227504" w:rsidRDefault="000434D2" w:rsidP="006B3B88">
            <w:pPr>
              <w:jc w:val="both"/>
              <w:rPr>
                <w:rFonts w:cstheme="minorHAnsi"/>
              </w:rPr>
            </w:pPr>
          </w:p>
        </w:tc>
        <w:tc>
          <w:tcPr>
            <w:tcW w:w="1936" w:type="dxa"/>
          </w:tcPr>
          <w:p w14:paraId="052A8A34" w14:textId="77777777" w:rsidR="000434D2" w:rsidRPr="00227504" w:rsidRDefault="000434D2" w:rsidP="006B3B88">
            <w:pPr>
              <w:jc w:val="both"/>
              <w:rPr>
                <w:rFonts w:cstheme="minorHAnsi"/>
              </w:rPr>
            </w:pPr>
            <w:r w:rsidRPr="00227504">
              <w:rPr>
                <w:rFonts w:cstheme="minorHAnsi"/>
              </w:rPr>
              <w:t>$ sum subtasks</w:t>
            </w:r>
          </w:p>
        </w:tc>
      </w:tr>
      <w:tr w:rsidR="000434D2" w:rsidRPr="00227504" w14:paraId="31239888" w14:textId="77777777" w:rsidTr="006B3B88">
        <w:tc>
          <w:tcPr>
            <w:tcW w:w="1878" w:type="dxa"/>
            <w:shd w:val="clear" w:color="auto" w:fill="E8E8E8" w:themeFill="background2"/>
          </w:tcPr>
          <w:p w14:paraId="690D41DE" w14:textId="77777777" w:rsidR="000434D2" w:rsidRPr="00227504" w:rsidRDefault="000434D2" w:rsidP="006B3B88">
            <w:pPr>
              <w:jc w:val="both"/>
              <w:rPr>
                <w:rFonts w:cstheme="minorHAnsi"/>
                <w:i/>
              </w:rPr>
            </w:pPr>
          </w:p>
        </w:tc>
        <w:tc>
          <w:tcPr>
            <w:tcW w:w="1940" w:type="dxa"/>
          </w:tcPr>
          <w:p w14:paraId="3CA4E3A6" w14:textId="77777777" w:rsidR="000434D2" w:rsidRPr="00227504" w:rsidRDefault="000434D2" w:rsidP="006B3B88">
            <w:pPr>
              <w:jc w:val="both"/>
              <w:rPr>
                <w:rFonts w:cstheme="minorHAnsi"/>
              </w:rPr>
            </w:pPr>
            <w:r w:rsidRPr="00227504">
              <w:rPr>
                <w:rFonts w:cstheme="minorHAnsi"/>
              </w:rPr>
              <w:t>Total Hours</w:t>
            </w:r>
          </w:p>
        </w:tc>
        <w:tc>
          <w:tcPr>
            <w:tcW w:w="1941" w:type="dxa"/>
          </w:tcPr>
          <w:p w14:paraId="1CBE36C4" w14:textId="77777777" w:rsidR="000434D2" w:rsidRPr="00227504" w:rsidRDefault="000434D2" w:rsidP="006B3B88">
            <w:pPr>
              <w:jc w:val="both"/>
              <w:rPr>
                <w:rFonts w:cstheme="minorHAnsi"/>
              </w:rPr>
            </w:pPr>
            <w:r w:rsidRPr="00227504">
              <w:rPr>
                <w:rFonts w:cstheme="minorHAnsi"/>
              </w:rPr>
              <w:t>Total Hours</w:t>
            </w:r>
          </w:p>
        </w:tc>
        <w:tc>
          <w:tcPr>
            <w:tcW w:w="1655" w:type="dxa"/>
          </w:tcPr>
          <w:p w14:paraId="4847C06A" w14:textId="77777777" w:rsidR="000434D2" w:rsidRPr="00227504" w:rsidRDefault="000434D2" w:rsidP="006B3B88">
            <w:pPr>
              <w:jc w:val="both"/>
              <w:rPr>
                <w:rFonts w:cstheme="minorHAnsi"/>
              </w:rPr>
            </w:pPr>
            <w:r w:rsidRPr="00227504">
              <w:rPr>
                <w:rFonts w:cstheme="minorHAnsi"/>
              </w:rPr>
              <w:t>Total Hours</w:t>
            </w:r>
          </w:p>
        </w:tc>
        <w:tc>
          <w:tcPr>
            <w:tcW w:w="1936" w:type="dxa"/>
          </w:tcPr>
          <w:p w14:paraId="03AD79BA" w14:textId="77777777" w:rsidR="000434D2" w:rsidRPr="00227504" w:rsidRDefault="000434D2" w:rsidP="006B3B88">
            <w:pPr>
              <w:jc w:val="both"/>
              <w:rPr>
                <w:rFonts w:cstheme="minorHAnsi"/>
              </w:rPr>
            </w:pPr>
          </w:p>
        </w:tc>
      </w:tr>
    </w:tbl>
    <w:p w14:paraId="3D9F6994" w14:textId="77777777" w:rsidR="000434D2" w:rsidRDefault="000434D2" w:rsidP="000434D2">
      <w:pPr>
        <w:jc w:val="both"/>
        <w:rPr>
          <w:rFonts w:cstheme="minorHAnsi"/>
        </w:rPr>
      </w:pPr>
    </w:p>
    <w:p w14:paraId="27A23A3E" w14:textId="77777777" w:rsidR="000434D2" w:rsidRPr="00227504" w:rsidRDefault="000434D2" w:rsidP="000434D2">
      <w:pPr>
        <w:jc w:val="both"/>
        <w:rPr>
          <w:rFonts w:cstheme="minorHAnsi"/>
        </w:rPr>
      </w:pPr>
      <w:r w:rsidRPr="00227504">
        <w:rPr>
          <w:rFonts w:cstheme="minorHAnsi"/>
        </w:rPr>
        <w:t>Also include acknowledgement that the respondent can effectively complete this project within the timeframe and budget indicated. Clearly explain the method and process the respondent will use to ensure the project is within budget and that the Tribe will be getting the best value within the budgeted amount.</w:t>
      </w:r>
    </w:p>
    <w:p w14:paraId="15A13072" w14:textId="77777777" w:rsidR="000434D2" w:rsidRPr="00227504" w:rsidRDefault="000434D2" w:rsidP="000434D2">
      <w:pPr>
        <w:jc w:val="both"/>
        <w:rPr>
          <w:rFonts w:cstheme="minorHAnsi"/>
          <w:b/>
        </w:rPr>
      </w:pPr>
      <w:r w:rsidRPr="00227504">
        <w:rPr>
          <w:rFonts w:cstheme="minorHAnsi"/>
          <w:b/>
        </w:rPr>
        <w:t>PART 5 | DELIVERY SCHEDULE AND TIMELINE</w:t>
      </w:r>
    </w:p>
    <w:p w14:paraId="63CC49AC" w14:textId="77777777" w:rsidR="000434D2" w:rsidRPr="00227504" w:rsidRDefault="000434D2" w:rsidP="000434D2">
      <w:pPr>
        <w:jc w:val="both"/>
        <w:rPr>
          <w:rFonts w:cstheme="minorHAnsi"/>
        </w:rPr>
      </w:pPr>
      <w:r w:rsidRPr="00227504">
        <w:rPr>
          <w:rFonts w:cstheme="minorHAnsi"/>
        </w:rPr>
        <w:t xml:space="preserve">Completion of this project in a timely fashion will be an important factor to the Tribe. Provide a Gantt chart or schematic representation of the delivery timeline with pertinent milestones and events.  </w:t>
      </w:r>
    </w:p>
    <w:p w14:paraId="2F333788" w14:textId="77777777" w:rsidR="000434D2" w:rsidRPr="00227504" w:rsidRDefault="000434D2" w:rsidP="000434D2">
      <w:pPr>
        <w:jc w:val="both"/>
        <w:rPr>
          <w:rFonts w:cstheme="minorHAnsi"/>
        </w:rPr>
      </w:pPr>
      <w:r w:rsidRPr="00227504">
        <w:rPr>
          <w:rFonts w:cstheme="minorHAnsi"/>
        </w:rPr>
        <w:t xml:space="preserve">Specific dates should be used assuming an award to this RFP. Consultant shall be prepared to begin work within two (2) weeks of the Notice to Proceed. Indicate in the proposed scheduling the necessary involvement and various decision points required of the Tribe. The Consultant must meet with Tribal Staff and, at a minimum, conduct meetings on the following occasions: </w:t>
      </w:r>
    </w:p>
    <w:p w14:paraId="5AE63366" w14:textId="77777777" w:rsidR="000434D2" w:rsidRPr="00227504" w:rsidRDefault="000434D2" w:rsidP="000434D2">
      <w:pPr>
        <w:pStyle w:val="NoSpacing"/>
        <w:numPr>
          <w:ilvl w:val="0"/>
          <w:numId w:val="1"/>
        </w:numPr>
        <w:rPr>
          <w:rFonts w:cstheme="minorHAnsi"/>
        </w:rPr>
      </w:pPr>
      <w:r w:rsidRPr="00227504">
        <w:rPr>
          <w:rFonts w:cstheme="minorHAnsi"/>
        </w:rPr>
        <w:t>Project Kick-off meeting</w:t>
      </w:r>
      <w:r>
        <w:rPr>
          <w:rFonts w:cstheme="minorHAnsi"/>
        </w:rPr>
        <w:t>.</w:t>
      </w:r>
    </w:p>
    <w:p w14:paraId="4C4EA579" w14:textId="77777777" w:rsidR="000434D2" w:rsidRPr="00227504" w:rsidRDefault="000434D2" w:rsidP="000434D2">
      <w:pPr>
        <w:pStyle w:val="NoSpacing"/>
        <w:numPr>
          <w:ilvl w:val="0"/>
          <w:numId w:val="1"/>
        </w:numPr>
        <w:rPr>
          <w:rFonts w:cstheme="minorHAnsi"/>
        </w:rPr>
      </w:pPr>
      <w:r w:rsidRPr="00227504">
        <w:rPr>
          <w:rFonts w:cstheme="minorHAnsi"/>
        </w:rPr>
        <w:t xml:space="preserve">Biweekly </w:t>
      </w:r>
      <w:r>
        <w:rPr>
          <w:rFonts w:cstheme="minorHAnsi"/>
        </w:rPr>
        <w:t>stakeholder</w:t>
      </w:r>
      <w:r w:rsidRPr="00227504">
        <w:rPr>
          <w:rFonts w:cstheme="minorHAnsi"/>
        </w:rPr>
        <w:t xml:space="preserve"> </w:t>
      </w:r>
      <w:r>
        <w:rPr>
          <w:rFonts w:cstheme="minorHAnsi"/>
        </w:rPr>
        <w:t>meetings to gather guidance.</w:t>
      </w:r>
    </w:p>
    <w:p w14:paraId="002EEF7F" w14:textId="77777777" w:rsidR="000434D2" w:rsidRPr="00227504" w:rsidRDefault="000434D2" w:rsidP="000434D2">
      <w:pPr>
        <w:pStyle w:val="NoSpacing"/>
        <w:numPr>
          <w:ilvl w:val="0"/>
          <w:numId w:val="1"/>
        </w:numPr>
        <w:rPr>
          <w:rFonts w:cstheme="minorHAnsi"/>
        </w:rPr>
      </w:pPr>
      <w:r w:rsidRPr="00227504">
        <w:rPr>
          <w:rFonts w:cstheme="minorHAnsi"/>
        </w:rPr>
        <w:t>30% submittal review</w:t>
      </w:r>
      <w:r>
        <w:rPr>
          <w:rFonts w:cstheme="minorHAnsi"/>
        </w:rPr>
        <w:t>.</w:t>
      </w:r>
      <w:r w:rsidRPr="00227504">
        <w:rPr>
          <w:rFonts w:cstheme="minorHAnsi"/>
        </w:rPr>
        <w:t xml:space="preserve"> </w:t>
      </w:r>
    </w:p>
    <w:p w14:paraId="23A69B21" w14:textId="77777777" w:rsidR="000434D2" w:rsidRPr="00227504" w:rsidRDefault="000434D2" w:rsidP="000434D2">
      <w:pPr>
        <w:pStyle w:val="NoSpacing"/>
        <w:numPr>
          <w:ilvl w:val="0"/>
          <w:numId w:val="1"/>
        </w:numPr>
        <w:rPr>
          <w:rFonts w:cstheme="minorHAnsi"/>
        </w:rPr>
      </w:pPr>
      <w:r w:rsidRPr="00227504">
        <w:rPr>
          <w:rFonts w:cstheme="minorHAnsi"/>
        </w:rPr>
        <w:t>75% submittal review</w:t>
      </w:r>
      <w:r>
        <w:rPr>
          <w:rFonts w:cstheme="minorHAnsi"/>
        </w:rPr>
        <w:t>.</w:t>
      </w:r>
      <w:r w:rsidRPr="00227504">
        <w:rPr>
          <w:rFonts w:cstheme="minorHAnsi"/>
        </w:rPr>
        <w:t xml:space="preserve"> </w:t>
      </w:r>
    </w:p>
    <w:p w14:paraId="4999F91C" w14:textId="59963CFB" w:rsidR="000434D2" w:rsidRPr="00227504" w:rsidRDefault="000434D2" w:rsidP="000434D2">
      <w:pPr>
        <w:pStyle w:val="NoSpacing"/>
        <w:numPr>
          <w:ilvl w:val="0"/>
          <w:numId w:val="1"/>
        </w:numPr>
        <w:rPr>
          <w:rFonts w:cstheme="minorHAnsi"/>
        </w:rPr>
      </w:pPr>
      <w:r w:rsidRPr="00227504">
        <w:rPr>
          <w:rFonts w:cstheme="minorHAnsi"/>
        </w:rPr>
        <w:t xml:space="preserve">Final Draft presentation to </w:t>
      </w:r>
      <w:r w:rsidR="00DA7397">
        <w:rPr>
          <w:rFonts w:cstheme="minorHAnsi"/>
        </w:rPr>
        <w:t xml:space="preserve">Tribal </w:t>
      </w:r>
      <w:r>
        <w:rPr>
          <w:rFonts w:cstheme="minorHAnsi"/>
        </w:rPr>
        <w:t>Council.</w:t>
      </w:r>
    </w:p>
    <w:p w14:paraId="32F69145" w14:textId="0C7A2B3E" w:rsidR="000434D2" w:rsidRPr="00227504" w:rsidRDefault="000434D2" w:rsidP="000434D2">
      <w:pPr>
        <w:pStyle w:val="NoSpacing"/>
        <w:numPr>
          <w:ilvl w:val="0"/>
          <w:numId w:val="1"/>
        </w:numPr>
        <w:rPr>
          <w:rFonts w:cstheme="minorHAnsi"/>
        </w:rPr>
      </w:pPr>
      <w:r w:rsidRPr="00227504">
        <w:rPr>
          <w:rFonts w:cstheme="minorHAnsi"/>
        </w:rPr>
        <w:t xml:space="preserve">Final </w:t>
      </w:r>
      <w:r>
        <w:rPr>
          <w:rFonts w:cstheme="minorHAnsi"/>
        </w:rPr>
        <w:t>package</w:t>
      </w:r>
      <w:r w:rsidRPr="00227504">
        <w:rPr>
          <w:rFonts w:cstheme="minorHAnsi"/>
        </w:rPr>
        <w:t xml:space="preserve"> submittal presentation to</w:t>
      </w:r>
      <w:r w:rsidR="00DA7397">
        <w:rPr>
          <w:rFonts w:cstheme="minorHAnsi"/>
        </w:rPr>
        <w:t xml:space="preserve"> Tribal</w:t>
      </w:r>
      <w:r w:rsidRPr="00227504">
        <w:rPr>
          <w:rFonts w:cstheme="minorHAnsi"/>
        </w:rPr>
        <w:t xml:space="preserve"> </w:t>
      </w:r>
      <w:r>
        <w:rPr>
          <w:rFonts w:cstheme="minorHAnsi"/>
        </w:rPr>
        <w:t>Council.</w:t>
      </w:r>
    </w:p>
    <w:p w14:paraId="382FE5B3" w14:textId="77777777" w:rsidR="000434D2" w:rsidRPr="00227504" w:rsidRDefault="000434D2" w:rsidP="000434D2">
      <w:pPr>
        <w:pStyle w:val="NoSpacing"/>
        <w:ind w:left="720"/>
        <w:rPr>
          <w:rFonts w:cstheme="minorHAnsi"/>
        </w:rPr>
      </w:pPr>
    </w:p>
    <w:p w14:paraId="208BD181" w14:textId="77777777" w:rsidR="000434D2" w:rsidRPr="00227504" w:rsidRDefault="000434D2" w:rsidP="000434D2">
      <w:pPr>
        <w:pStyle w:val="NoSpacing"/>
        <w:ind w:left="720"/>
        <w:rPr>
          <w:rFonts w:cstheme="minorHAnsi"/>
        </w:rPr>
      </w:pPr>
    </w:p>
    <w:p w14:paraId="2EF114A9" w14:textId="77777777" w:rsidR="000434D2" w:rsidRPr="00227504" w:rsidRDefault="000434D2" w:rsidP="000434D2">
      <w:pPr>
        <w:rPr>
          <w:rFonts w:cstheme="minorHAnsi"/>
        </w:rPr>
      </w:pPr>
      <w:r w:rsidRPr="00227504">
        <w:rPr>
          <w:rFonts w:cstheme="minorHAnsi"/>
          <w:b/>
          <w:bCs/>
        </w:rPr>
        <w:t xml:space="preserve">PART 6 | REFERENCE REVIEW </w:t>
      </w:r>
    </w:p>
    <w:p w14:paraId="71B26637" w14:textId="77777777" w:rsidR="000434D2" w:rsidRPr="00227504" w:rsidRDefault="000434D2" w:rsidP="000434D2">
      <w:pPr>
        <w:rPr>
          <w:rFonts w:cstheme="minorHAnsi"/>
        </w:rPr>
      </w:pPr>
      <w:r w:rsidRPr="00227504">
        <w:rPr>
          <w:rFonts w:cstheme="minorHAnsi"/>
        </w:rPr>
        <w:t xml:space="preserve">The review team will conduct a background reference review of each respondent. Please include the following information for three (3) projects that the proposed consultant team worked on together: </w:t>
      </w:r>
    </w:p>
    <w:p w14:paraId="64084F7A" w14:textId="77777777" w:rsidR="000434D2" w:rsidRPr="00227504" w:rsidRDefault="000434D2" w:rsidP="000434D2">
      <w:pPr>
        <w:pStyle w:val="ListParagraph"/>
        <w:numPr>
          <w:ilvl w:val="0"/>
          <w:numId w:val="4"/>
        </w:numPr>
        <w:rPr>
          <w:rFonts w:cstheme="minorHAnsi"/>
        </w:rPr>
      </w:pPr>
      <w:r w:rsidRPr="00227504">
        <w:rPr>
          <w:rFonts w:cstheme="minorHAnsi"/>
        </w:rPr>
        <w:t>Name of the project/study</w:t>
      </w:r>
      <w:r>
        <w:rPr>
          <w:rFonts w:cstheme="minorHAnsi"/>
        </w:rPr>
        <w:t>.</w:t>
      </w:r>
      <w:r w:rsidRPr="00227504">
        <w:rPr>
          <w:rFonts w:cstheme="minorHAnsi"/>
        </w:rPr>
        <w:t xml:space="preserve"> </w:t>
      </w:r>
    </w:p>
    <w:p w14:paraId="2DDDF322" w14:textId="77777777" w:rsidR="000434D2" w:rsidRPr="00227504" w:rsidRDefault="000434D2" w:rsidP="000434D2">
      <w:pPr>
        <w:pStyle w:val="ListParagraph"/>
        <w:numPr>
          <w:ilvl w:val="0"/>
          <w:numId w:val="4"/>
        </w:numPr>
        <w:rPr>
          <w:rFonts w:cstheme="minorHAnsi"/>
        </w:rPr>
      </w:pPr>
      <w:r w:rsidRPr="00227504">
        <w:rPr>
          <w:rFonts w:cstheme="minorHAnsi"/>
        </w:rPr>
        <w:t>Location of the project</w:t>
      </w:r>
      <w:r>
        <w:rPr>
          <w:rFonts w:cstheme="minorHAnsi"/>
        </w:rPr>
        <w:t>.</w:t>
      </w:r>
      <w:r w:rsidRPr="00227504">
        <w:rPr>
          <w:rFonts w:cstheme="minorHAnsi"/>
        </w:rPr>
        <w:t xml:space="preserve"> </w:t>
      </w:r>
    </w:p>
    <w:p w14:paraId="36C523D6" w14:textId="77777777" w:rsidR="000434D2" w:rsidRPr="00227504" w:rsidRDefault="000434D2" w:rsidP="000434D2">
      <w:pPr>
        <w:pStyle w:val="ListParagraph"/>
        <w:numPr>
          <w:ilvl w:val="0"/>
          <w:numId w:val="4"/>
        </w:numPr>
        <w:rPr>
          <w:rFonts w:cstheme="minorHAnsi"/>
        </w:rPr>
      </w:pPr>
      <w:r w:rsidRPr="00227504">
        <w:rPr>
          <w:rFonts w:cstheme="minorHAnsi"/>
        </w:rPr>
        <w:t>Name, title, and contact information for the client</w:t>
      </w:r>
      <w:r>
        <w:rPr>
          <w:rFonts w:cstheme="minorHAnsi"/>
        </w:rPr>
        <w:t>.</w:t>
      </w:r>
      <w:r w:rsidRPr="00227504">
        <w:rPr>
          <w:rFonts w:cstheme="minorHAnsi"/>
        </w:rPr>
        <w:t xml:space="preserve"> </w:t>
      </w:r>
    </w:p>
    <w:p w14:paraId="43FCA355" w14:textId="77777777" w:rsidR="000434D2" w:rsidRPr="00227504" w:rsidRDefault="000434D2" w:rsidP="000434D2">
      <w:pPr>
        <w:pStyle w:val="ListParagraph"/>
        <w:numPr>
          <w:ilvl w:val="0"/>
          <w:numId w:val="4"/>
        </w:numPr>
        <w:rPr>
          <w:rFonts w:cstheme="minorHAnsi"/>
        </w:rPr>
      </w:pPr>
      <w:r w:rsidRPr="00227504">
        <w:rPr>
          <w:rFonts w:cstheme="minorHAnsi"/>
        </w:rPr>
        <w:t>Project budget</w:t>
      </w:r>
      <w:r>
        <w:rPr>
          <w:rFonts w:cstheme="minorHAnsi"/>
        </w:rPr>
        <w:t>.</w:t>
      </w:r>
      <w:r w:rsidRPr="00227504">
        <w:rPr>
          <w:rFonts w:cstheme="minorHAnsi"/>
        </w:rPr>
        <w:t xml:space="preserve"> </w:t>
      </w:r>
    </w:p>
    <w:p w14:paraId="4E12BE82" w14:textId="77777777" w:rsidR="000434D2" w:rsidRDefault="000434D2" w:rsidP="000434D2">
      <w:pPr>
        <w:pStyle w:val="ListParagraph"/>
        <w:numPr>
          <w:ilvl w:val="0"/>
          <w:numId w:val="4"/>
        </w:numPr>
        <w:rPr>
          <w:rFonts w:cstheme="minorHAnsi"/>
        </w:rPr>
      </w:pPr>
      <w:r w:rsidRPr="00227504">
        <w:rPr>
          <w:rFonts w:cstheme="minorHAnsi"/>
        </w:rPr>
        <w:t>Date of completion of the project</w:t>
      </w:r>
      <w:r>
        <w:rPr>
          <w:rFonts w:cstheme="minorHAnsi"/>
        </w:rPr>
        <w:t>.</w:t>
      </w:r>
      <w:r w:rsidRPr="00227504">
        <w:rPr>
          <w:rFonts w:cstheme="minorHAnsi"/>
        </w:rPr>
        <w:t xml:space="preserve"> </w:t>
      </w:r>
    </w:p>
    <w:p w14:paraId="402357C5" w14:textId="77777777" w:rsidR="000434D2" w:rsidRPr="00506C07" w:rsidRDefault="000434D2" w:rsidP="000434D2">
      <w:pPr>
        <w:pStyle w:val="ListParagraph"/>
        <w:rPr>
          <w:rFonts w:cstheme="minorHAnsi"/>
        </w:rPr>
      </w:pPr>
    </w:p>
    <w:p w14:paraId="26EAF28A" w14:textId="77777777" w:rsidR="000434D2" w:rsidRPr="00227504" w:rsidRDefault="000434D2" w:rsidP="000434D2">
      <w:pPr>
        <w:rPr>
          <w:rFonts w:cstheme="minorHAnsi"/>
        </w:rPr>
      </w:pPr>
      <w:r w:rsidRPr="00227504">
        <w:rPr>
          <w:rFonts w:cstheme="minorHAnsi"/>
          <w:b/>
          <w:bCs/>
        </w:rPr>
        <w:t xml:space="preserve">PART 7 | PRE-QUALIFICATION </w:t>
      </w:r>
    </w:p>
    <w:p w14:paraId="1E676709" w14:textId="77777777" w:rsidR="000434D2" w:rsidRPr="00227504" w:rsidRDefault="000434D2" w:rsidP="000434D2">
      <w:pPr>
        <w:pStyle w:val="ListParagraph"/>
        <w:numPr>
          <w:ilvl w:val="0"/>
          <w:numId w:val="5"/>
        </w:numPr>
        <w:rPr>
          <w:rFonts w:cstheme="minorHAnsi"/>
        </w:rPr>
      </w:pPr>
      <w:r w:rsidRPr="00227504">
        <w:rPr>
          <w:rFonts w:cstheme="minorHAnsi"/>
        </w:rPr>
        <w:lastRenderedPageBreak/>
        <w:t xml:space="preserve">Identify and explain any resolved or ongoing legal proceeding, or pending legal proceeding, i.e. arbitration, complaint, or court action, filed against your company or any individual related to the work of your company for any project within the last five (5) years. </w:t>
      </w:r>
    </w:p>
    <w:p w14:paraId="7FE88202" w14:textId="77777777" w:rsidR="000434D2" w:rsidRPr="009974DE" w:rsidRDefault="000434D2" w:rsidP="000434D2">
      <w:pPr>
        <w:pStyle w:val="ListParagraph"/>
        <w:numPr>
          <w:ilvl w:val="0"/>
          <w:numId w:val="5"/>
        </w:numPr>
        <w:jc w:val="both"/>
        <w:rPr>
          <w:rFonts w:cstheme="minorHAnsi"/>
        </w:rPr>
      </w:pPr>
      <w:r w:rsidRPr="009974DE">
        <w:rPr>
          <w:rFonts w:cstheme="minorHAnsi"/>
        </w:rPr>
        <w:t>Signed statement that the attached contract is acceptable, and negotiation will not be requested.</w:t>
      </w:r>
    </w:p>
    <w:p w14:paraId="15D07A58" w14:textId="77777777" w:rsidR="000434D2" w:rsidRPr="00866A0D" w:rsidRDefault="000434D2" w:rsidP="000434D2">
      <w:pPr>
        <w:pStyle w:val="ListParagraph"/>
        <w:numPr>
          <w:ilvl w:val="0"/>
          <w:numId w:val="5"/>
        </w:numPr>
        <w:rPr>
          <w:rFonts w:cstheme="minorHAnsi"/>
        </w:rPr>
      </w:pPr>
      <w:r w:rsidRPr="009974DE">
        <w:rPr>
          <w:rFonts w:cstheme="minorHAnsi"/>
        </w:rPr>
        <w:t>Include</w:t>
      </w:r>
      <w:r w:rsidRPr="00866A0D">
        <w:rPr>
          <w:rFonts w:cstheme="minorHAnsi"/>
        </w:rPr>
        <w:t xml:space="preserve"> copy of insurance to protect the Gun Lake Tribe from loss. The following minimum limits shall be met:  </w:t>
      </w:r>
    </w:p>
    <w:tbl>
      <w:tblPr>
        <w:tblStyle w:val="TableGrid"/>
        <w:tblW w:w="0" w:type="auto"/>
        <w:tblInd w:w="715" w:type="dxa"/>
        <w:tblLayout w:type="fixed"/>
        <w:tblCellMar>
          <w:top w:w="115" w:type="dxa"/>
          <w:left w:w="115" w:type="dxa"/>
          <w:bottom w:w="115" w:type="dxa"/>
          <w:right w:w="115" w:type="dxa"/>
        </w:tblCellMar>
        <w:tblLook w:val="04A0" w:firstRow="1" w:lastRow="0" w:firstColumn="1" w:lastColumn="0" w:noHBand="0" w:noVBand="1"/>
      </w:tblPr>
      <w:tblGrid>
        <w:gridCol w:w="4410"/>
        <w:gridCol w:w="4225"/>
      </w:tblGrid>
      <w:tr w:rsidR="000434D2" w:rsidRPr="00227504" w14:paraId="4F059639" w14:textId="77777777" w:rsidTr="006B3B88">
        <w:tc>
          <w:tcPr>
            <w:tcW w:w="4410" w:type="dxa"/>
          </w:tcPr>
          <w:p w14:paraId="79F23FEE" w14:textId="77777777" w:rsidR="000434D2" w:rsidRPr="00227504" w:rsidRDefault="000434D2" w:rsidP="000434D2">
            <w:pPr>
              <w:pStyle w:val="ListParagraph"/>
              <w:numPr>
                <w:ilvl w:val="0"/>
                <w:numId w:val="6"/>
              </w:numPr>
              <w:spacing w:line="240" w:lineRule="auto"/>
              <w:rPr>
                <w:rFonts w:cstheme="minorHAnsi"/>
                <w:sz w:val="18"/>
                <w:szCs w:val="18"/>
              </w:rPr>
            </w:pPr>
            <w:r w:rsidRPr="00227504">
              <w:rPr>
                <w:rFonts w:cstheme="minorHAnsi"/>
                <w:sz w:val="18"/>
                <w:szCs w:val="18"/>
              </w:rPr>
              <w:t>Professional Liability (Errors and Omissions) Coverage</w:t>
            </w:r>
          </w:p>
        </w:tc>
        <w:tc>
          <w:tcPr>
            <w:tcW w:w="4225" w:type="dxa"/>
          </w:tcPr>
          <w:p w14:paraId="5D8B95FB" w14:textId="77777777" w:rsidR="000434D2" w:rsidRPr="00227504" w:rsidRDefault="000434D2" w:rsidP="006B3B88">
            <w:pPr>
              <w:rPr>
                <w:rFonts w:cstheme="minorHAnsi"/>
                <w:sz w:val="18"/>
                <w:szCs w:val="18"/>
              </w:rPr>
            </w:pPr>
            <w:r>
              <w:rPr>
                <w:rFonts w:cstheme="minorHAnsi"/>
                <w:sz w:val="18"/>
                <w:szCs w:val="18"/>
              </w:rPr>
              <w:t>Three</w:t>
            </w:r>
            <w:r w:rsidRPr="00227504">
              <w:rPr>
                <w:rFonts w:cstheme="minorHAnsi"/>
                <w:sz w:val="18"/>
                <w:szCs w:val="18"/>
              </w:rPr>
              <w:t xml:space="preserve"> million dollars ($</w:t>
            </w:r>
            <w:r>
              <w:rPr>
                <w:rFonts w:cstheme="minorHAnsi"/>
                <w:sz w:val="18"/>
                <w:szCs w:val="18"/>
              </w:rPr>
              <w:t>3</w:t>
            </w:r>
            <w:r w:rsidRPr="00227504">
              <w:rPr>
                <w:rFonts w:cstheme="minorHAnsi"/>
                <w:sz w:val="18"/>
                <w:szCs w:val="18"/>
              </w:rPr>
              <w:t>,000,000.00) each occurrence</w:t>
            </w:r>
          </w:p>
        </w:tc>
      </w:tr>
      <w:tr w:rsidR="000434D2" w:rsidRPr="00227504" w14:paraId="58BBA4BD" w14:textId="77777777" w:rsidTr="006B3B88">
        <w:tc>
          <w:tcPr>
            <w:tcW w:w="4410" w:type="dxa"/>
          </w:tcPr>
          <w:p w14:paraId="2460F2F5" w14:textId="207E1431" w:rsidR="000434D2" w:rsidRPr="00227504" w:rsidRDefault="006040EC" w:rsidP="000434D2">
            <w:pPr>
              <w:pStyle w:val="ListParagraph"/>
              <w:numPr>
                <w:ilvl w:val="0"/>
                <w:numId w:val="6"/>
              </w:numPr>
              <w:spacing w:line="240" w:lineRule="auto"/>
              <w:rPr>
                <w:rFonts w:cstheme="minorHAnsi"/>
                <w:sz w:val="18"/>
                <w:szCs w:val="18"/>
              </w:rPr>
            </w:pPr>
            <w:r>
              <w:rPr>
                <w:rFonts w:cstheme="minorHAnsi"/>
                <w:sz w:val="18"/>
                <w:szCs w:val="18"/>
              </w:rPr>
              <w:t>Commercial General Liability</w:t>
            </w:r>
          </w:p>
        </w:tc>
        <w:tc>
          <w:tcPr>
            <w:tcW w:w="4225" w:type="dxa"/>
          </w:tcPr>
          <w:p w14:paraId="36556A36" w14:textId="77777777" w:rsidR="000434D2" w:rsidRPr="00227504" w:rsidRDefault="000434D2" w:rsidP="006B3B88">
            <w:pPr>
              <w:rPr>
                <w:rFonts w:cstheme="minorHAnsi"/>
                <w:sz w:val="18"/>
                <w:szCs w:val="18"/>
              </w:rPr>
            </w:pPr>
            <w:r w:rsidRPr="00227504">
              <w:rPr>
                <w:rFonts w:cstheme="minorHAnsi"/>
                <w:sz w:val="18"/>
                <w:szCs w:val="18"/>
              </w:rPr>
              <w:t xml:space="preserve">One million dollars ($1,000,000.00) each occurrence; </w:t>
            </w:r>
          </w:p>
          <w:p w14:paraId="05D85EDB" w14:textId="77777777" w:rsidR="000434D2" w:rsidRPr="00227504" w:rsidRDefault="000434D2" w:rsidP="006B3B88">
            <w:pPr>
              <w:rPr>
                <w:rFonts w:cstheme="minorHAnsi"/>
                <w:sz w:val="18"/>
                <w:szCs w:val="18"/>
              </w:rPr>
            </w:pPr>
            <w:r w:rsidRPr="00227504">
              <w:rPr>
                <w:rFonts w:cstheme="minorHAnsi"/>
                <w:sz w:val="18"/>
                <w:szCs w:val="18"/>
              </w:rPr>
              <w:t>two million dollars ($2,000,000.00) aggregate</w:t>
            </w:r>
          </w:p>
        </w:tc>
      </w:tr>
      <w:tr w:rsidR="000434D2" w:rsidRPr="00227504" w14:paraId="2434E50D" w14:textId="77777777" w:rsidTr="006B3B88">
        <w:tc>
          <w:tcPr>
            <w:tcW w:w="4410" w:type="dxa"/>
          </w:tcPr>
          <w:p w14:paraId="31ABD4CE" w14:textId="77777777" w:rsidR="000434D2" w:rsidRPr="00227504" w:rsidRDefault="000434D2" w:rsidP="000434D2">
            <w:pPr>
              <w:pStyle w:val="ListParagraph"/>
              <w:numPr>
                <w:ilvl w:val="0"/>
                <w:numId w:val="6"/>
              </w:numPr>
              <w:spacing w:line="240" w:lineRule="auto"/>
              <w:rPr>
                <w:rFonts w:cstheme="minorHAnsi"/>
                <w:sz w:val="18"/>
                <w:szCs w:val="18"/>
              </w:rPr>
            </w:pPr>
            <w:r w:rsidRPr="00227504">
              <w:rPr>
                <w:rFonts w:cstheme="minorHAnsi"/>
                <w:sz w:val="18"/>
                <w:szCs w:val="18"/>
              </w:rPr>
              <w:t>Commercial Automobile Coverage including owned, non-owned, leased and hired vehicles (if used on Gun Lake Tribe property)</w:t>
            </w:r>
          </w:p>
        </w:tc>
        <w:tc>
          <w:tcPr>
            <w:tcW w:w="4225" w:type="dxa"/>
          </w:tcPr>
          <w:p w14:paraId="280FBD20" w14:textId="77777777" w:rsidR="000434D2" w:rsidRPr="00227504" w:rsidRDefault="000434D2" w:rsidP="006B3B88">
            <w:pPr>
              <w:rPr>
                <w:rFonts w:cstheme="minorHAnsi"/>
                <w:sz w:val="18"/>
                <w:szCs w:val="18"/>
              </w:rPr>
            </w:pPr>
            <w:r w:rsidRPr="00227504">
              <w:rPr>
                <w:rFonts w:cstheme="minorHAnsi"/>
                <w:sz w:val="18"/>
                <w:szCs w:val="18"/>
              </w:rPr>
              <w:t xml:space="preserve">One million dollars ($1,000,000.00) </w:t>
            </w:r>
          </w:p>
          <w:p w14:paraId="7ED749BD" w14:textId="77777777" w:rsidR="000434D2" w:rsidRPr="00227504" w:rsidRDefault="000434D2" w:rsidP="006B3B88">
            <w:pPr>
              <w:rPr>
                <w:rFonts w:cstheme="minorHAnsi"/>
                <w:sz w:val="18"/>
                <w:szCs w:val="18"/>
              </w:rPr>
            </w:pPr>
            <w:r w:rsidRPr="00227504">
              <w:rPr>
                <w:rFonts w:cstheme="minorHAnsi"/>
                <w:sz w:val="18"/>
                <w:szCs w:val="18"/>
              </w:rPr>
              <w:t>combined single limit for each accident</w:t>
            </w:r>
          </w:p>
        </w:tc>
      </w:tr>
      <w:tr w:rsidR="000434D2" w:rsidRPr="00227504" w14:paraId="4DBEA87E" w14:textId="77777777" w:rsidTr="006B3B88">
        <w:tc>
          <w:tcPr>
            <w:tcW w:w="4410" w:type="dxa"/>
          </w:tcPr>
          <w:p w14:paraId="1C43F446" w14:textId="77777777" w:rsidR="000434D2" w:rsidRPr="00227504" w:rsidRDefault="000434D2" w:rsidP="000434D2">
            <w:pPr>
              <w:pStyle w:val="ListParagraph"/>
              <w:numPr>
                <w:ilvl w:val="0"/>
                <w:numId w:val="6"/>
              </w:numPr>
              <w:spacing w:line="240" w:lineRule="auto"/>
              <w:rPr>
                <w:rFonts w:cstheme="minorHAnsi"/>
                <w:sz w:val="18"/>
                <w:szCs w:val="18"/>
              </w:rPr>
            </w:pPr>
            <w:r w:rsidRPr="00227504">
              <w:rPr>
                <w:rFonts w:cstheme="minorHAnsi"/>
                <w:sz w:val="18"/>
                <w:szCs w:val="18"/>
              </w:rPr>
              <w:t xml:space="preserve">Excess coverage above the General Liability and Auto lines </w:t>
            </w:r>
          </w:p>
        </w:tc>
        <w:tc>
          <w:tcPr>
            <w:tcW w:w="4225" w:type="dxa"/>
          </w:tcPr>
          <w:p w14:paraId="75FEDF05" w14:textId="77777777" w:rsidR="000434D2" w:rsidRPr="00227504" w:rsidRDefault="000434D2" w:rsidP="006B3B88">
            <w:pPr>
              <w:rPr>
                <w:rFonts w:cstheme="minorHAnsi"/>
                <w:sz w:val="18"/>
                <w:szCs w:val="18"/>
              </w:rPr>
            </w:pPr>
            <w:r w:rsidRPr="00227504">
              <w:rPr>
                <w:rFonts w:cstheme="minorHAnsi"/>
                <w:sz w:val="18"/>
                <w:szCs w:val="18"/>
              </w:rPr>
              <w:t>Five million dollars ($5,000,000.00)</w:t>
            </w:r>
          </w:p>
        </w:tc>
      </w:tr>
      <w:tr w:rsidR="000434D2" w:rsidRPr="00227504" w14:paraId="0D8B085D" w14:textId="77777777" w:rsidTr="006B3B88">
        <w:tc>
          <w:tcPr>
            <w:tcW w:w="4410" w:type="dxa"/>
          </w:tcPr>
          <w:p w14:paraId="2652D659" w14:textId="77777777" w:rsidR="000434D2" w:rsidRPr="00227504" w:rsidRDefault="000434D2" w:rsidP="000434D2">
            <w:pPr>
              <w:pStyle w:val="ListParagraph"/>
              <w:numPr>
                <w:ilvl w:val="0"/>
                <w:numId w:val="6"/>
              </w:numPr>
              <w:spacing w:line="240" w:lineRule="auto"/>
              <w:rPr>
                <w:rFonts w:cstheme="minorHAnsi"/>
                <w:sz w:val="18"/>
                <w:szCs w:val="18"/>
              </w:rPr>
            </w:pPr>
            <w:r w:rsidRPr="00227504">
              <w:rPr>
                <w:rFonts w:cstheme="minorHAnsi"/>
                <w:sz w:val="18"/>
                <w:szCs w:val="18"/>
              </w:rPr>
              <w:t>Workers’ Compensation Coverage</w:t>
            </w:r>
          </w:p>
        </w:tc>
        <w:tc>
          <w:tcPr>
            <w:tcW w:w="4225" w:type="dxa"/>
          </w:tcPr>
          <w:p w14:paraId="52F5CF60" w14:textId="77777777" w:rsidR="000434D2" w:rsidRPr="00227504" w:rsidRDefault="000434D2" w:rsidP="006B3B88">
            <w:pPr>
              <w:rPr>
                <w:rFonts w:cstheme="minorHAnsi"/>
                <w:sz w:val="18"/>
                <w:szCs w:val="18"/>
              </w:rPr>
            </w:pPr>
            <w:r w:rsidRPr="00227504">
              <w:rPr>
                <w:rFonts w:cstheme="minorHAnsi"/>
                <w:sz w:val="18"/>
                <w:szCs w:val="18"/>
              </w:rPr>
              <w:t xml:space="preserve">One million dollars ($1,000,000.00) </w:t>
            </w:r>
            <w:r>
              <w:rPr>
                <w:rFonts w:cstheme="minorHAnsi"/>
                <w:sz w:val="18"/>
                <w:szCs w:val="18"/>
              </w:rPr>
              <w:t>per employee for bodily injury or death by sickness or disease in accordance with the Michigan State Workers’ Compensation law</w:t>
            </w:r>
          </w:p>
          <w:p w14:paraId="3B2174CF" w14:textId="77777777" w:rsidR="000434D2" w:rsidRPr="00227504" w:rsidRDefault="000434D2" w:rsidP="006B3B88">
            <w:pPr>
              <w:rPr>
                <w:rFonts w:cstheme="minorHAnsi"/>
                <w:sz w:val="18"/>
                <w:szCs w:val="18"/>
              </w:rPr>
            </w:pPr>
          </w:p>
        </w:tc>
      </w:tr>
      <w:tr w:rsidR="000434D2" w:rsidRPr="00227504" w14:paraId="49E68B0F" w14:textId="77777777" w:rsidTr="006B3B88">
        <w:tc>
          <w:tcPr>
            <w:tcW w:w="4410" w:type="dxa"/>
          </w:tcPr>
          <w:p w14:paraId="29CC7F20" w14:textId="77777777" w:rsidR="000434D2" w:rsidRPr="00227504" w:rsidRDefault="000434D2" w:rsidP="000434D2">
            <w:pPr>
              <w:pStyle w:val="ListParagraph"/>
              <w:numPr>
                <w:ilvl w:val="0"/>
                <w:numId w:val="6"/>
              </w:numPr>
              <w:spacing w:line="240" w:lineRule="auto"/>
              <w:rPr>
                <w:rFonts w:cstheme="minorHAnsi"/>
                <w:sz w:val="18"/>
                <w:szCs w:val="18"/>
              </w:rPr>
            </w:pPr>
            <w:r w:rsidRPr="00227504">
              <w:rPr>
                <w:rFonts w:cstheme="minorHAnsi"/>
                <w:sz w:val="18"/>
                <w:szCs w:val="18"/>
              </w:rPr>
              <w:t>Products or Completed Operations</w:t>
            </w:r>
          </w:p>
        </w:tc>
        <w:tc>
          <w:tcPr>
            <w:tcW w:w="4225" w:type="dxa"/>
          </w:tcPr>
          <w:p w14:paraId="2535AFF7" w14:textId="77777777" w:rsidR="000434D2" w:rsidRPr="00227504" w:rsidRDefault="000434D2" w:rsidP="006B3B88">
            <w:pPr>
              <w:rPr>
                <w:rFonts w:cstheme="minorHAnsi"/>
                <w:sz w:val="18"/>
                <w:szCs w:val="18"/>
              </w:rPr>
            </w:pPr>
            <w:r w:rsidRPr="00227504">
              <w:rPr>
                <w:rFonts w:cstheme="minorHAnsi"/>
                <w:sz w:val="18"/>
                <w:szCs w:val="18"/>
              </w:rPr>
              <w:t xml:space="preserve">One million dollars ($1,000,000.00) each occurrence; </w:t>
            </w:r>
          </w:p>
          <w:p w14:paraId="17AC5932" w14:textId="77777777" w:rsidR="000434D2" w:rsidRPr="00227504" w:rsidRDefault="000434D2" w:rsidP="006B3B88">
            <w:pPr>
              <w:rPr>
                <w:rFonts w:cstheme="minorHAnsi"/>
                <w:sz w:val="18"/>
                <w:szCs w:val="18"/>
              </w:rPr>
            </w:pPr>
            <w:r w:rsidRPr="00227504">
              <w:rPr>
                <w:rFonts w:cstheme="minorHAnsi"/>
                <w:sz w:val="18"/>
                <w:szCs w:val="18"/>
              </w:rPr>
              <w:t>two million dollars ($2,000,000.00) aggregate</w:t>
            </w:r>
          </w:p>
        </w:tc>
      </w:tr>
    </w:tbl>
    <w:p w14:paraId="2C71AB9F" w14:textId="77777777" w:rsidR="000434D2" w:rsidRDefault="000434D2" w:rsidP="000434D2">
      <w:pPr>
        <w:ind w:left="720"/>
        <w:rPr>
          <w:rFonts w:cstheme="minorHAnsi"/>
        </w:rPr>
      </w:pPr>
    </w:p>
    <w:p w14:paraId="1FD1BF31" w14:textId="77777777" w:rsidR="000434D2" w:rsidRPr="00227504" w:rsidRDefault="000434D2" w:rsidP="000434D2">
      <w:pPr>
        <w:ind w:left="720"/>
        <w:rPr>
          <w:rFonts w:cstheme="minorHAnsi"/>
        </w:rPr>
      </w:pPr>
      <w:r w:rsidRPr="00227504">
        <w:rPr>
          <w:rFonts w:cstheme="minorHAnsi"/>
        </w:rPr>
        <w:t xml:space="preserve">The Contractor’s insurance outlined in the contract will be primary and non-contributory. </w:t>
      </w:r>
    </w:p>
    <w:p w14:paraId="4CA078C4" w14:textId="50CE8F34" w:rsidR="000434D2" w:rsidRPr="00227504" w:rsidRDefault="000434D2" w:rsidP="000434D2">
      <w:pPr>
        <w:ind w:left="720"/>
        <w:rPr>
          <w:rFonts w:cstheme="minorHAnsi"/>
        </w:rPr>
      </w:pPr>
      <w:r w:rsidRPr="00227504">
        <w:rPr>
          <w:rFonts w:cstheme="minorHAnsi"/>
        </w:rPr>
        <w:t>Gun Lake Tribe will be named as Additional Insured on the contractor’s General Liability and Auto Liability policies</w:t>
      </w:r>
      <w:r w:rsidR="00764894">
        <w:rPr>
          <w:rFonts w:cstheme="minorHAnsi"/>
        </w:rPr>
        <w:t>.</w:t>
      </w:r>
      <w:r w:rsidRPr="00227504">
        <w:rPr>
          <w:rFonts w:cstheme="minorHAnsi"/>
        </w:rPr>
        <w:t xml:space="preserve"> </w:t>
      </w:r>
    </w:p>
    <w:p w14:paraId="4345D95C" w14:textId="77777777" w:rsidR="000434D2" w:rsidRPr="00203657" w:rsidRDefault="000434D2" w:rsidP="000434D2">
      <w:pPr>
        <w:ind w:left="720"/>
        <w:rPr>
          <w:rFonts w:cstheme="minorHAnsi"/>
        </w:rPr>
      </w:pPr>
      <w:r w:rsidRPr="00203657">
        <w:rPr>
          <w:rFonts w:cstheme="minorHAnsi"/>
        </w:rPr>
        <w:t xml:space="preserve">Contractor waives all subrogation rights and all rights against the Tribe and its agents, officers, directors and employees for recovery of damages to the extent those damages are covered by any of the insurance policies required to be maintained under this Agreement. </w:t>
      </w:r>
    </w:p>
    <w:p w14:paraId="69B0764F" w14:textId="77777777" w:rsidR="000434D2" w:rsidRPr="00227504" w:rsidRDefault="000434D2" w:rsidP="000434D2">
      <w:pPr>
        <w:ind w:left="720"/>
        <w:rPr>
          <w:rFonts w:cstheme="minorHAnsi"/>
        </w:rPr>
      </w:pPr>
      <w:r w:rsidRPr="00227504">
        <w:rPr>
          <w:rFonts w:cstheme="minorHAnsi"/>
        </w:rPr>
        <w:t xml:space="preserve">Any deductible or self-insured retention must be disclosed and any claim payments falling within the deductible shall be the responsibility of the Contractor. The Tribe requires that these aggregate limits be maintained by the Consultant as required. </w:t>
      </w:r>
    </w:p>
    <w:p w14:paraId="31B7B760" w14:textId="1FD9514D" w:rsidR="000434D2" w:rsidRPr="00227504" w:rsidRDefault="000434D2" w:rsidP="000434D2">
      <w:pPr>
        <w:ind w:left="720"/>
        <w:rPr>
          <w:rFonts w:cstheme="minorHAnsi"/>
        </w:rPr>
      </w:pPr>
      <w:r w:rsidRPr="00227504">
        <w:rPr>
          <w:rFonts w:cstheme="minorHAnsi"/>
        </w:rPr>
        <w:t xml:space="preserve">The Contractor shall require all subcontractors to carry the same forms and minimum coverages. Evidence of these coverages must be provided to the Tribe prior to the contractor or subcontractor </w:t>
      </w:r>
      <w:r w:rsidR="00DA7397">
        <w:rPr>
          <w:rFonts w:cstheme="minorHAnsi"/>
        </w:rPr>
        <w:t>performs any work under the Contract with the Tribe</w:t>
      </w:r>
      <w:r w:rsidRPr="00227504">
        <w:rPr>
          <w:rFonts w:cstheme="minorHAnsi"/>
        </w:rPr>
        <w:t xml:space="preserve">. </w:t>
      </w:r>
    </w:p>
    <w:p w14:paraId="7002AF52" w14:textId="77777777" w:rsidR="000434D2" w:rsidRPr="00227504" w:rsidRDefault="000434D2" w:rsidP="000434D2">
      <w:pPr>
        <w:ind w:left="720"/>
        <w:rPr>
          <w:rFonts w:cstheme="minorHAnsi"/>
        </w:rPr>
      </w:pPr>
      <w:r w:rsidRPr="00227504">
        <w:rPr>
          <w:rFonts w:cstheme="minorHAnsi"/>
        </w:rPr>
        <w:lastRenderedPageBreak/>
        <w:t>A sample certificate of insurance will be provided to the applicant. The applicant will be required to complete and submit a certificate of insurance along with the required endorsements upon award of the project and prior to commencement of services.</w:t>
      </w:r>
    </w:p>
    <w:p w14:paraId="320CC7A3" w14:textId="77777777" w:rsidR="000434D2" w:rsidRPr="00C905B2" w:rsidRDefault="000434D2" w:rsidP="000434D2">
      <w:pPr>
        <w:pStyle w:val="Heading1"/>
        <w:spacing w:before="240" w:after="0"/>
        <w:rPr>
          <w:rFonts w:asciiTheme="minorHAnsi" w:hAnsiTheme="minorHAnsi" w:cstheme="minorHAnsi"/>
        </w:rPr>
      </w:pPr>
      <w:r w:rsidRPr="00C905B2">
        <w:rPr>
          <w:rFonts w:asciiTheme="minorHAnsi" w:hAnsiTheme="minorHAnsi" w:cstheme="minorHAnsi"/>
        </w:rPr>
        <w:t xml:space="preserve">Terms of Contract  </w:t>
      </w:r>
    </w:p>
    <w:p w14:paraId="2F5392F4" w14:textId="77777777" w:rsidR="000434D2" w:rsidRPr="00227504" w:rsidRDefault="000434D2" w:rsidP="000434D2">
      <w:pPr>
        <w:rPr>
          <w:rFonts w:cstheme="minorHAnsi"/>
        </w:rPr>
      </w:pPr>
      <w:r w:rsidRPr="00227504">
        <w:rPr>
          <w:rFonts w:cstheme="minorHAnsi"/>
        </w:rPr>
        <w:t>A non-disclosure agreement will be required for the selected applicant and any subcontractors.  Such agreement must cover all principals, key staff and all support staff who may encounter documents, reports, graphics or other components related to this project.</w:t>
      </w:r>
    </w:p>
    <w:p w14:paraId="34397335" w14:textId="77777777" w:rsidR="000434D2" w:rsidRPr="00227504" w:rsidRDefault="000434D2" w:rsidP="000434D2">
      <w:pPr>
        <w:rPr>
          <w:rFonts w:cstheme="minorHAnsi"/>
        </w:rPr>
      </w:pPr>
      <w:r w:rsidRPr="00227504">
        <w:rPr>
          <w:rFonts w:cstheme="minorHAnsi"/>
        </w:rPr>
        <w:t>Proposals will be accepted from non-Indian as well as Indian-owned enterprises or organizations.  The Gun Lake Tribe will provide preference to all qualified Indians and Indian-owned enterprises or organizations in accordance with applicable law.</w:t>
      </w:r>
    </w:p>
    <w:p w14:paraId="1B05868E" w14:textId="77777777" w:rsidR="000434D2" w:rsidRPr="00227504" w:rsidRDefault="000434D2" w:rsidP="000434D2">
      <w:pPr>
        <w:rPr>
          <w:rFonts w:cstheme="minorHAnsi"/>
        </w:rPr>
      </w:pPr>
      <w:r w:rsidRPr="00227504">
        <w:rPr>
          <w:rFonts w:cstheme="minorHAnsi"/>
        </w:rPr>
        <w:t>Any bidder seeking Indian Preference in this award must provide evidence that it is not less than 51 percent Indian owned and controlled.  If you are seeking Indian preference, please contact the Chairperson of the Indian Preference Committee, Amanda Sprague at (269) 397-1630 to receive a prequalification packet.</w:t>
      </w:r>
    </w:p>
    <w:p w14:paraId="3E07C84F" w14:textId="77777777" w:rsidR="000434D2" w:rsidRPr="00227504" w:rsidRDefault="000434D2" w:rsidP="000434D2">
      <w:pPr>
        <w:rPr>
          <w:rFonts w:cstheme="minorHAnsi"/>
        </w:rPr>
      </w:pPr>
      <w:r w:rsidRPr="00227504">
        <w:rPr>
          <w:rFonts w:cstheme="minorHAnsi"/>
        </w:rPr>
        <w:t>The Gun Lake Tribe reserves the right, in its own discretion, to accept or reject any and all responses, to waive any irregularity and/or informality in any response and to request and receive additional information from any Contractor when such acceptance, rejection, waiver or request is determined to be in the best interest of the Tribe.</w:t>
      </w:r>
    </w:p>
    <w:p w14:paraId="4B9C468E" w14:textId="77777777" w:rsidR="000434D2" w:rsidRPr="00227504" w:rsidRDefault="000434D2" w:rsidP="000434D2">
      <w:pPr>
        <w:rPr>
          <w:rFonts w:cstheme="minorHAnsi"/>
        </w:rPr>
      </w:pPr>
      <w:r w:rsidRPr="00227504">
        <w:rPr>
          <w:rFonts w:cstheme="minorHAnsi"/>
        </w:rPr>
        <w:t xml:space="preserve">The Gun Lake Tribe will enter into a contract with the Contractor that best preserves the </w:t>
      </w:r>
      <w:r>
        <w:rPr>
          <w:rFonts w:cstheme="minorHAnsi"/>
        </w:rPr>
        <w:t>goals and interests</w:t>
      </w:r>
      <w:r w:rsidRPr="00227504">
        <w:rPr>
          <w:rFonts w:cstheme="minorHAnsi"/>
        </w:rPr>
        <w:t xml:space="preserve"> of the Tribe.</w:t>
      </w:r>
    </w:p>
    <w:p w14:paraId="454B96D8" w14:textId="77777777" w:rsidR="000434D2" w:rsidRPr="00227504" w:rsidRDefault="000434D2" w:rsidP="000434D2">
      <w:pPr>
        <w:rPr>
          <w:rFonts w:cstheme="minorHAnsi"/>
        </w:rPr>
      </w:pPr>
      <w:r w:rsidRPr="00227504">
        <w:rPr>
          <w:rFonts w:cstheme="minorHAnsi"/>
        </w:rPr>
        <w:t>The Gun Lake Tribe reserves the right, despite the application of Indian Preference as noted above, to select the Contractor with the proposal that the Tribe believes, in its sole and absolute discretion, provides the greater benefit in light of the estimated cost.</w:t>
      </w:r>
    </w:p>
    <w:p w14:paraId="7FE6AD76" w14:textId="77777777" w:rsidR="000434D2" w:rsidRPr="00227504" w:rsidRDefault="000434D2" w:rsidP="000434D2">
      <w:pPr>
        <w:rPr>
          <w:rFonts w:cstheme="minorHAnsi"/>
        </w:rPr>
      </w:pPr>
      <w:r w:rsidRPr="00227504">
        <w:rPr>
          <w:rFonts w:cstheme="minorHAnsi"/>
        </w:rPr>
        <w:t>The Gun Lake Tribe reserves the right to decline to select a Contractor for the project.</w:t>
      </w:r>
    </w:p>
    <w:p w14:paraId="4F9995A2" w14:textId="6F10C4F8" w:rsidR="000434D2" w:rsidRPr="00227504" w:rsidRDefault="000434D2" w:rsidP="000434D2">
      <w:pPr>
        <w:rPr>
          <w:rFonts w:cstheme="minorHAnsi"/>
        </w:rPr>
      </w:pPr>
      <w:r w:rsidRPr="00227504">
        <w:rPr>
          <w:rFonts w:cstheme="minorHAnsi"/>
        </w:rPr>
        <w:t xml:space="preserve">The contract will not create an employment relationship.  The Contractor performing work under the contract will not be </w:t>
      </w:r>
      <w:r w:rsidR="001461C2">
        <w:rPr>
          <w:rFonts w:cstheme="minorHAnsi"/>
        </w:rPr>
        <w:t xml:space="preserve">an </w:t>
      </w:r>
      <w:r w:rsidRPr="00227504">
        <w:rPr>
          <w:rFonts w:cstheme="minorHAnsi"/>
        </w:rPr>
        <w:t xml:space="preserve">employee of the Tribe. </w:t>
      </w:r>
    </w:p>
    <w:p w14:paraId="520E34CD" w14:textId="77777777" w:rsidR="000434D2" w:rsidRPr="00227504" w:rsidRDefault="000434D2" w:rsidP="000434D2">
      <w:pPr>
        <w:rPr>
          <w:rFonts w:cstheme="minorHAnsi"/>
        </w:rPr>
      </w:pPr>
      <w:r w:rsidRPr="00227504">
        <w:rPr>
          <w:rFonts w:cstheme="minorHAnsi"/>
        </w:rPr>
        <w:t>The retention and approval of any subcontractor shall not diminish or reduce Contractor's obligations and duties under the contract and shall not create any obligations on the part of the Tribe to the subcontractor.</w:t>
      </w:r>
    </w:p>
    <w:p w14:paraId="060C8B38" w14:textId="77777777" w:rsidR="000434D2" w:rsidRPr="00227504" w:rsidRDefault="000434D2" w:rsidP="000434D2">
      <w:pPr>
        <w:rPr>
          <w:rFonts w:cstheme="minorHAnsi"/>
        </w:rPr>
      </w:pPr>
      <w:r w:rsidRPr="00227504">
        <w:rPr>
          <w:rFonts w:cstheme="minorHAnsi"/>
        </w:rPr>
        <w:t>Any documents resulting from the contract will be the property of the Tribe.</w:t>
      </w:r>
    </w:p>
    <w:p w14:paraId="2A45A8A7" w14:textId="77777777" w:rsidR="000434D2" w:rsidRPr="00C905B2" w:rsidRDefault="000434D2" w:rsidP="000434D2">
      <w:pPr>
        <w:pStyle w:val="Heading1"/>
        <w:spacing w:before="240" w:after="0"/>
        <w:rPr>
          <w:rFonts w:asciiTheme="minorHAnsi" w:hAnsiTheme="minorHAnsi" w:cstheme="minorHAnsi"/>
        </w:rPr>
      </w:pPr>
      <w:r w:rsidRPr="00C905B2">
        <w:rPr>
          <w:rFonts w:asciiTheme="minorHAnsi" w:hAnsiTheme="minorHAnsi" w:cstheme="minorHAnsi"/>
        </w:rPr>
        <w:t>Documentation</w:t>
      </w:r>
    </w:p>
    <w:p w14:paraId="4D63E92E" w14:textId="77777777" w:rsidR="000434D2" w:rsidRPr="00227504" w:rsidRDefault="000434D2" w:rsidP="000434D2">
      <w:pPr>
        <w:rPr>
          <w:rFonts w:cstheme="minorHAnsi"/>
        </w:rPr>
      </w:pPr>
      <w:r w:rsidRPr="00227504">
        <w:rPr>
          <w:rFonts w:cstheme="minorHAnsi"/>
        </w:rPr>
        <w:t>Failure to provide sufficient information for the evaluation criteria will result in the loss of points or being deemed unresponsive.  The Tribe reserves the right to verify the validity of all information provided.</w:t>
      </w:r>
    </w:p>
    <w:p w14:paraId="0CF573BD" w14:textId="77777777" w:rsidR="000434D2" w:rsidRPr="00C905B2" w:rsidRDefault="000434D2" w:rsidP="000434D2">
      <w:pPr>
        <w:pStyle w:val="Heading1"/>
        <w:spacing w:before="240" w:after="0"/>
        <w:rPr>
          <w:rFonts w:asciiTheme="minorHAnsi" w:hAnsiTheme="minorHAnsi" w:cstheme="minorHAnsi"/>
        </w:rPr>
      </w:pPr>
      <w:r w:rsidRPr="00C905B2">
        <w:rPr>
          <w:rFonts w:asciiTheme="minorHAnsi" w:hAnsiTheme="minorHAnsi" w:cstheme="minorHAnsi"/>
        </w:rPr>
        <w:lastRenderedPageBreak/>
        <w:t>Evaluation Process</w:t>
      </w:r>
    </w:p>
    <w:p w14:paraId="3F65CDF6" w14:textId="77777777" w:rsidR="000434D2" w:rsidRPr="00227504" w:rsidRDefault="000434D2" w:rsidP="000434D2">
      <w:pPr>
        <w:jc w:val="both"/>
        <w:rPr>
          <w:rFonts w:cstheme="minorHAnsi"/>
        </w:rPr>
      </w:pPr>
      <w:r w:rsidRPr="00227504">
        <w:rPr>
          <w:rFonts w:cstheme="minorHAnsi"/>
          <w:color w:val="000000"/>
        </w:rPr>
        <w:t xml:space="preserve">Award of the contract resulting from this RFP will be based upon the most responsive and responsible firm whose offer will be the most advantageous to the Gun Lake Tribe in terms of cost, functionality, and other factors. </w:t>
      </w:r>
    </w:p>
    <w:p w14:paraId="2D08975D" w14:textId="77777777" w:rsidR="00017629" w:rsidRDefault="00017629" w:rsidP="00512E37"/>
    <w:sectPr w:rsidR="00017629" w:rsidSect="00017629">
      <w:footerReference w:type="default" r:id="rId7"/>
      <w:headerReference w:type="first" r:id="rId8"/>
      <w:footerReference w:type="first" r:id="rId9"/>
      <w:pgSz w:w="12240" w:h="15840"/>
      <w:pgMar w:top="2160" w:right="1440" w:bottom="1440" w:left="1440" w:header="288"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CE162" w14:textId="77777777" w:rsidR="00FA60E0" w:rsidRDefault="00FA60E0" w:rsidP="00C523A9">
      <w:pPr>
        <w:spacing w:after="0" w:line="240" w:lineRule="auto"/>
      </w:pPr>
      <w:r>
        <w:separator/>
      </w:r>
    </w:p>
  </w:endnote>
  <w:endnote w:type="continuationSeparator" w:id="0">
    <w:p w14:paraId="38BAD8A0" w14:textId="77777777" w:rsidR="00FA60E0" w:rsidRDefault="00FA60E0" w:rsidP="00C52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1414276"/>
      <w:docPartObj>
        <w:docPartGallery w:val="Page Numbers (Bottom of Page)"/>
        <w:docPartUnique/>
      </w:docPartObj>
    </w:sdtPr>
    <w:sdtEndPr>
      <w:rPr>
        <w:noProof/>
      </w:rPr>
    </w:sdtEndPr>
    <w:sdtContent>
      <w:p w14:paraId="46A58443" w14:textId="3EA403F3" w:rsidR="002933EB" w:rsidRDefault="002933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298379" w14:textId="77777777" w:rsidR="002933EB" w:rsidRDefault="002933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AF3A7" w14:textId="70BB4D55" w:rsidR="00C523A9" w:rsidRDefault="00C523A9" w:rsidP="00C523A9">
    <w:pPr>
      <w:pStyle w:val="Footer"/>
      <w:ind w:left="-1440"/>
    </w:pPr>
    <w:r>
      <w:rPr>
        <w:noProof/>
      </w:rPr>
      <w:drawing>
        <wp:inline distT="0" distB="0" distL="0" distR="0" wp14:anchorId="5C92B82E" wp14:editId="009A98B6">
          <wp:extent cx="7768786" cy="539499"/>
          <wp:effectExtent l="0" t="0" r="0" b="0"/>
          <wp:docPr id="1004918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18297" name="Picture 2145318297"/>
                  <pic:cNvPicPr/>
                </pic:nvPicPr>
                <pic:blipFill>
                  <a:blip r:embed="rId1">
                    <a:extLst>
                      <a:ext uri="{28A0092B-C50C-407E-A947-70E740481C1C}">
                        <a14:useLocalDpi xmlns:a14="http://schemas.microsoft.com/office/drawing/2010/main" val="0"/>
                      </a:ext>
                    </a:extLst>
                  </a:blip>
                  <a:stretch>
                    <a:fillRect/>
                  </a:stretch>
                </pic:blipFill>
                <pic:spPr>
                  <a:xfrm>
                    <a:off x="0" y="0"/>
                    <a:ext cx="8129417" cy="56454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07E7E" w14:textId="77777777" w:rsidR="00FA60E0" w:rsidRDefault="00FA60E0" w:rsidP="00C523A9">
      <w:pPr>
        <w:spacing w:after="0" w:line="240" w:lineRule="auto"/>
      </w:pPr>
      <w:r>
        <w:separator/>
      </w:r>
    </w:p>
  </w:footnote>
  <w:footnote w:type="continuationSeparator" w:id="0">
    <w:p w14:paraId="23B36664" w14:textId="77777777" w:rsidR="00FA60E0" w:rsidRDefault="00FA60E0" w:rsidP="00C523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3551C" w14:textId="36A034E6" w:rsidR="00C523A9" w:rsidRDefault="00EB19C8" w:rsidP="00C523A9">
    <w:pPr>
      <w:pStyle w:val="Header"/>
      <w:ind w:left="-1440"/>
    </w:pPr>
    <w:r>
      <w:rPr>
        <w:noProof/>
      </w:rPr>
      <w:drawing>
        <wp:inline distT="0" distB="0" distL="0" distR="0" wp14:anchorId="3B1A219D" wp14:editId="15629651">
          <wp:extent cx="7738565" cy="1095470"/>
          <wp:effectExtent l="0" t="0" r="0" b="0"/>
          <wp:docPr id="9189272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27227" name="Picture 918927227"/>
                  <pic:cNvPicPr/>
                </pic:nvPicPr>
                <pic:blipFill>
                  <a:blip r:embed="rId1">
                    <a:extLst>
                      <a:ext uri="{28A0092B-C50C-407E-A947-70E740481C1C}">
                        <a14:useLocalDpi xmlns:a14="http://schemas.microsoft.com/office/drawing/2010/main" val="0"/>
                      </a:ext>
                    </a:extLst>
                  </a:blip>
                  <a:stretch>
                    <a:fillRect/>
                  </a:stretch>
                </pic:blipFill>
                <pic:spPr>
                  <a:xfrm>
                    <a:off x="0" y="0"/>
                    <a:ext cx="7776044" cy="11007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678CE"/>
    <w:multiLevelType w:val="hybridMultilevel"/>
    <w:tmpl w:val="A0C8A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6326EF"/>
    <w:multiLevelType w:val="hybridMultilevel"/>
    <w:tmpl w:val="D082C53A"/>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3B2101B"/>
    <w:multiLevelType w:val="hybridMultilevel"/>
    <w:tmpl w:val="29E6A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4D45E4"/>
    <w:multiLevelType w:val="hybridMultilevel"/>
    <w:tmpl w:val="E2DCA3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C103B0"/>
    <w:multiLevelType w:val="hybridMultilevel"/>
    <w:tmpl w:val="7102BA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C02620"/>
    <w:multiLevelType w:val="hybridMultilevel"/>
    <w:tmpl w:val="CDBAF2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EE4EA9"/>
    <w:multiLevelType w:val="hybridMultilevel"/>
    <w:tmpl w:val="E53E0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2A4B21"/>
    <w:multiLevelType w:val="hybridMultilevel"/>
    <w:tmpl w:val="5346FCC2"/>
    <w:lvl w:ilvl="0" w:tplc="04090001">
      <w:start w:val="1"/>
      <w:numFmt w:val="bullet"/>
      <w:lvlText w:val=""/>
      <w:lvlJc w:val="left"/>
      <w:pPr>
        <w:ind w:left="720" w:hanging="360"/>
      </w:pPr>
      <w:rPr>
        <w:rFonts w:ascii="Symbol" w:hAnsi="Symbol" w:hint="default"/>
      </w:rPr>
    </w:lvl>
    <w:lvl w:ilvl="1" w:tplc="38BE4282">
      <w:numFmt w:val="bullet"/>
      <w:lvlText w:val="•"/>
      <w:lvlJc w:val="left"/>
      <w:pPr>
        <w:ind w:left="1440" w:hanging="360"/>
      </w:pPr>
      <w:rPr>
        <w:rFonts w:ascii="ArialMT" w:eastAsiaTheme="minorHAnsi" w:hAnsi="ArialMT" w:cs="Aria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D5385A"/>
    <w:multiLevelType w:val="hybridMultilevel"/>
    <w:tmpl w:val="40685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DD7B50"/>
    <w:multiLevelType w:val="hybridMultilevel"/>
    <w:tmpl w:val="E0FA9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2869918">
    <w:abstractNumId w:val="4"/>
  </w:num>
  <w:num w:numId="2" w16cid:durableId="1606423310">
    <w:abstractNumId w:val="2"/>
  </w:num>
  <w:num w:numId="3" w16cid:durableId="1621492480">
    <w:abstractNumId w:val="6"/>
  </w:num>
  <w:num w:numId="4" w16cid:durableId="1331910582">
    <w:abstractNumId w:val="0"/>
  </w:num>
  <w:num w:numId="5" w16cid:durableId="235673484">
    <w:abstractNumId w:val="5"/>
  </w:num>
  <w:num w:numId="6" w16cid:durableId="544871929">
    <w:abstractNumId w:val="3"/>
  </w:num>
  <w:num w:numId="7" w16cid:durableId="975262777">
    <w:abstractNumId w:val="8"/>
  </w:num>
  <w:num w:numId="8" w16cid:durableId="14183989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86462422">
    <w:abstractNumId w:val="9"/>
  </w:num>
  <w:num w:numId="10" w16cid:durableId="9208754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3A9"/>
    <w:rsid w:val="00017629"/>
    <w:rsid w:val="000434D2"/>
    <w:rsid w:val="000B0D56"/>
    <w:rsid w:val="000C7B51"/>
    <w:rsid w:val="0010504E"/>
    <w:rsid w:val="001461C2"/>
    <w:rsid w:val="001A6191"/>
    <w:rsid w:val="001F3626"/>
    <w:rsid w:val="00245A32"/>
    <w:rsid w:val="002933EB"/>
    <w:rsid w:val="00297F94"/>
    <w:rsid w:val="004658B5"/>
    <w:rsid w:val="004E5ED8"/>
    <w:rsid w:val="00503DCE"/>
    <w:rsid w:val="00512E37"/>
    <w:rsid w:val="005631B1"/>
    <w:rsid w:val="00582834"/>
    <w:rsid w:val="006040EC"/>
    <w:rsid w:val="00674FEE"/>
    <w:rsid w:val="006C40B7"/>
    <w:rsid w:val="00764894"/>
    <w:rsid w:val="00890B25"/>
    <w:rsid w:val="009025AF"/>
    <w:rsid w:val="00940AE2"/>
    <w:rsid w:val="00942F07"/>
    <w:rsid w:val="009E49D9"/>
    <w:rsid w:val="00A463D0"/>
    <w:rsid w:val="00B034F2"/>
    <w:rsid w:val="00B60E64"/>
    <w:rsid w:val="00C04BCC"/>
    <w:rsid w:val="00C1487B"/>
    <w:rsid w:val="00C523A9"/>
    <w:rsid w:val="00CD5B5F"/>
    <w:rsid w:val="00D35B5B"/>
    <w:rsid w:val="00DA7397"/>
    <w:rsid w:val="00E37055"/>
    <w:rsid w:val="00E61D08"/>
    <w:rsid w:val="00E647C9"/>
    <w:rsid w:val="00EB19C8"/>
    <w:rsid w:val="00EE612F"/>
    <w:rsid w:val="00EF4B2B"/>
    <w:rsid w:val="00FA3FFA"/>
    <w:rsid w:val="00FA6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3D8AC"/>
  <w15:chartTrackingRefBased/>
  <w15:docId w15:val="{A5466E42-F590-B344-9BA3-EDC43DB45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4D2"/>
    <w:pPr>
      <w:spacing w:line="259" w:lineRule="auto"/>
    </w:pPr>
    <w:rPr>
      <w:kern w:val="0"/>
      <w:sz w:val="22"/>
      <w:szCs w:val="22"/>
      <w14:ligatures w14:val="none"/>
    </w:rPr>
  </w:style>
  <w:style w:type="paragraph" w:styleId="Heading1">
    <w:name w:val="heading 1"/>
    <w:basedOn w:val="Normal"/>
    <w:next w:val="Normal"/>
    <w:link w:val="Heading1Char"/>
    <w:uiPriority w:val="9"/>
    <w:qFormat/>
    <w:rsid w:val="00C523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523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523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523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23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23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23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23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23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3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23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23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23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23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23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23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23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23A9"/>
    <w:rPr>
      <w:rFonts w:eastAsiaTheme="majorEastAsia" w:cstheme="majorBidi"/>
      <w:color w:val="272727" w:themeColor="text1" w:themeTint="D8"/>
    </w:rPr>
  </w:style>
  <w:style w:type="paragraph" w:styleId="Title">
    <w:name w:val="Title"/>
    <w:basedOn w:val="Normal"/>
    <w:next w:val="Normal"/>
    <w:link w:val="TitleChar"/>
    <w:uiPriority w:val="10"/>
    <w:qFormat/>
    <w:rsid w:val="00C523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23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23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23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23A9"/>
    <w:pPr>
      <w:spacing w:before="160"/>
      <w:jc w:val="center"/>
    </w:pPr>
    <w:rPr>
      <w:i/>
      <w:iCs/>
      <w:color w:val="404040" w:themeColor="text1" w:themeTint="BF"/>
    </w:rPr>
  </w:style>
  <w:style w:type="character" w:customStyle="1" w:styleId="QuoteChar">
    <w:name w:val="Quote Char"/>
    <w:basedOn w:val="DefaultParagraphFont"/>
    <w:link w:val="Quote"/>
    <w:uiPriority w:val="29"/>
    <w:rsid w:val="00C523A9"/>
    <w:rPr>
      <w:i/>
      <w:iCs/>
      <w:color w:val="404040" w:themeColor="text1" w:themeTint="BF"/>
    </w:rPr>
  </w:style>
  <w:style w:type="paragraph" w:styleId="ListParagraph">
    <w:name w:val="List Paragraph"/>
    <w:basedOn w:val="Normal"/>
    <w:link w:val="ListParagraphChar"/>
    <w:uiPriority w:val="34"/>
    <w:qFormat/>
    <w:rsid w:val="00C523A9"/>
    <w:pPr>
      <w:ind w:left="720"/>
      <w:contextualSpacing/>
    </w:pPr>
  </w:style>
  <w:style w:type="character" w:styleId="IntenseEmphasis">
    <w:name w:val="Intense Emphasis"/>
    <w:basedOn w:val="DefaultParagraphFont"/>
    <w:uiPriority w:val="21"/>
    <w:qFormat/>
    <w:rsid w:val="00C523A9"/>
    <w:rPr>
      <w:i/>
      <w:iCs/>
      <w:color w:val="0F4761" w:themeColor="accent1" w:themeShade="BF"/>
    </w:rPr>
  </w:style>
  <w:style w:type="paragraph" w:styleId="IntenseQuote">
    <w:name w:val="Intense Quote"/>
    <w:basedOn w:val="Normal"/>
    <w:next w:val="Normal"/>
    <w:link w:val="IntenseQuoteChar"/>
    <w:uiPriority w:val="30"/>
    <w:qFormat/>
    <w:rsid w:val="00C523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23A9"/>
    <w:rPr>
      <w:i/>
      <w:iCs/>
      <w:color w:val="0F4761" w:themeColor="accent1" w:themeShade="BF"/>
    </w:rPr>
  </w:style>
  <w:style w:type="character" w:styleId="IntenseReference">
    <w:name w:val="Intense Reference"/>
    <w:basedOn w:val="DefaultParagraphFont"/>
    <w:uiPriority w:val="32"/>
    <w:qFormat/>
    <w:rsid w:val="00C523A9"/>
    <w:rPr>
      <w:b/>
      <w:bCs/>
      <w:smallCaps/>
      <w:color w:val="0F4761" w:themeColor="accent1" w:themeShade="BF"/>
      <w:spacing w:val="5"/>
    </w:rPr>
  </w:style>
  <w:style w:type="paragraph" w:styleId="Header">
    <w:name w:val="header"/>
    <w:basedOn w:val="Normal"/>
    <w:link w:val="HeaderChar"/>
    <w:uiPriority w:val="99"/>
    <w:unhideWhenUsed/>
    <w:rsid w:val="00C523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3A9"/>
  </w:style>
  <w:style w:type="paragraph" w:styleId="Footer">
    <w:name w:val="footer"/>
    <w:basedOn w:val="Normal"/>
    <w:link w:val="FooterChar"/>
    <w:uiPriority w:val="99"/>
    <w:unhideWhenUsed/>
    <w:rsid w:val="00C523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3A9"/>
  </w:style>
  <w:style w:type="table" w:styleId="TableGrid">
    <w:name w:val="Table Grid"/>
    <w:basedOn w:val="TableNormal"/>
    <w:uiPriority w:val="39"/>
    <w:rsid w:val="000434D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34D2"/>
    <w:pPr>
      <w:autoSpaceDE w:val="0"/>
      <w:autoSpaceDN w:val="0"/>
      <w:adjustRightInd w:val="0"/>
      <w:spacing w:after="0" w:line="240" w:lineRule="auto"/>
    </w:pPr>
    <w:rPr>
      <w:rFonts w:ascii="Century Gothic" w:hAnsi="Century Gothic" w:cs="Century Gothic"/>
      <w:color w:val="000000"/>
      <w:kern w:val="0"/>
      <w14:ligatures w14:val="none"/>
    </w:rPr>
  </w:style>
  <w:style w:type="paragraph" w:styleId="NoSpacing">
    <w:name w:val="No Spacing"/>
    <w:link w:val="NoSpacingChar"/>
    <w:uiPriority w:val="1"/>
    <w:qFormat/>
    <w:rsid w:val="000434D2"/>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locked/>
    <w:rsid w:val="000434D2"/>
    <w:rPr>
      <w:kern w:val="0"/>
      <w:sz w:val="22"/>
      <w:szCs w:val="22"/>
      <w14:ligatures w14:val="none"/>
    </w:rPr>
  </w:style>
  <w:style w:type="character" w:customStyle="1" w:styleId="ListParagraphChar">
    <w:name w:val="List Paragraph Char"/>
    <w:link w:val="ListParagraph"/>
    <w:uiPriority w:val="34"/>
    <w:rsid w:val="000434D2"/>
  </w:style>
  <w:style w:type="paragraph" w:styleId="Revision">
    <w:name w:val="Revision"/>
    <w:hidden/>
    <w:uiPriority w:val="99"/>
    <w:semiHidden/>
    <w:rsid w:val="004E5ED8"/>
    <w:pPr>
      <w:spacing w:after="0" w:line="240" w:lineRule="auto"/>
    </w:pPr>
    <w:rPr>
      <w:kern w:val="0"/>
      <w:sz w:val="22"/>
      <w:szCs w:val="22"/>
      <w14:ligatures w14:val="none"/>
    </w:rPr>
  </w:style>
  <w:style w:type="character" w:styleId="CommentReference">
    <w:name w:val="annotation reference"/>
    <w:basedOn w:val="DefaultParagraphFont"/>
    <w:uiPriority w:val="99"/>
    <w:semiHidden/>
    <w:unhideWhenUsed/>
    <w:rsid w:val="006040EC"/>
    <w:rPr>
      <w:sz w:val="16"/>
      <w:szCs w:val="16"/>
    </w:rPr>
  </w:style>
  <w:style w:type="paragraph" w:styleId="CommentText">
    <w:name w:val="annotation text"/>
    <w:basedOn w:val="Normal"/>
    <w:link w:val="CommentTextChar"/>
    <w:uiPriority w:val="99"/>
    <w:unhideWhenUsed/>
    <w:rsid w:val="006040EC"/>
    <w:pPr>
      <w:spacing w:line="240" w:lineRule="auto"/>
    </w:pPr>
    <w:rPr>
      <w:sz w:val="20"/>
      <w:szCs w:val="20"/>
    </w:rPr>
  </w:style>
  <w:style w:type="character" w:customStyle="1" w:styleId="CommentTextChar">
    <w:name w:val="Comment Text Char"/>
    <w:basedOn w:val="DefaultParagraphFont"/>
    <w:link w:val="CommentText"/>
    <w:uiPriority w:val="99"/>
    <w:rsid w:val="006040EC"/>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040EC"/>
    <w:rPr>
      <w:b/>
      <w:bCs/>
    </w:rPr>
  </w:style>
  <w:style w:type="character" w:customStyle="1" w:styleId="CommentSubjectChar">
    <w:name w:val="Comment Subject Char"/>
    <w:basedOn w:val="CommentTextChar"/>
    <w:link w:val="CommentSubject"/>
    <w:uiPriority w:val="99"/>
    <w:semiHidden/>
    <w:rsid w:val="006040EC"/>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2294</Words>
  <Characters>13076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Boersma</dc:creator>
  <cp:keywords/>
  <dc:description/>
  <cp:lastModifiedBy>Catherine Adsitt</cp:lastModifiedBy>
  <cp:revision>2</cp:revision>
  <dcterms:created xsi:type="dcterms:W3CDTF">2025-09-19T15:15:00Z</dcterms:created>
  <dcterms:modified xsi:type="dcterms:W3CDTF">2025-09-19T15:15:00Z</dcterms:modified>
</cp:coreProperties>
</file>